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南开大学2023年本科教育教学改革</w:t>
      </w:r>
    </w:p>
    <w:p>
      <w:pPr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项目申报书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项目类别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ascii="Calibri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ascii="Calibri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ascii="Calibri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hint="eastAsia" w:ascii="Calibri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</w:t>
      </w:r>
      <w:r>
        <w:rPr>
          <w:rFonts w:hint="eastAsia" w:ascii="黑体" w:eastAsia="黑体" w:cs="宋体"/>
          <w:b/>
          <w:kern w:val="0"/>
          <w:sz w:val="28"/>
          <w:lang w:val="en-US" w:eastAsia="zh-CN"/>
        </w:rPr>
        <w:t>部</w:t>
      </w:r>
      <w:r>
        <w:rPr>
          <w:rFonts w:hint="eastAsia" w:ascii="黑体" w:eastAsia="黑体" w:cs="宋体"/>
          <w:b/>
          <w:kern w:val="0"/>
          <w:sz w:val="28"/>
        </w:rPr>
        <w:t>印制</w:t>
      </w:r>
    </w:p>
    <w:p>
      <w:pPr>
        <w:spacing w:line="500" w:lineRule="exact"/>
        <w:jc w:val="center"/>
        <w:rPr>
          <w:rFonts w:eastAsia="黑体"/>
          <w:spacing w:val="32"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line="500" w:lineRule="exact"/>
        <w:jc w:val="center"/>
        <w:rPr>
          <w:rFonts w:eastAsia="黑体"/>
          <w:spacing w:val="32"/>
          <w:sz w:val="36"/>
        </w:rPr>
      </w:pPr>
    </w:p>
    <w:p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hint="eastAsia" w:eastAsia="黑体"/>
          <w:spacing w:val="32"/>
          <w:sz w:val="36"/>
        </w:rPr>
        <w:t>填表说明</w:t>
      </w:r>
    </w:p>
    <w:p>
      <w:pPr>
        <w:spacing w:line="500" w:lineRule="exact"/>
        <w:jc w:val="center"/>
        <w:rPr>
          <w:rFonts w:eastAsia="黑体"/>
          <w:sz w:val="36"/>
        </w:rPr>
      </w:pPr>
    </w:p>
    <w:p>
      <w:pPr>
        <w:spacing w:line="50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一、请按表格填写各项内容，要实事求是，逐条认真填写；表达要明确、严谨。</w:t>
      </w:r>
    </w:p>
    <w:p>
      <w:pPr>
        <w:spacing w:line="500" w:lineRule="exact"/>
        <w:ind w:firstLine="645"/>
        <w:rPr>
          <w:rFonts w:ascii="仿宋_GB2312" w:hAnsi="ˎ̥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二、项目申报书统一用A4纸打印或复印，</w:t>
      </w:r>
      <w:r>
        <w:rPr>
          <w:rFonts w:hint="eastAsia" w:ascii="仿宋_GB2312" w:hAnsi="ˎ̥" w:eastAsia="仿宋_GB2312"/>
          <w:sz w:val="28"/>
          <w:szCs w:val="28"/>
        </w:rPr>
        <w:t>左侧装订成册，</w:t>
      </w:r>
      <w:r>
        <w:rPr>
          <w:rFonts w:hint="eastAsia" w:ascii="仿宋_GB2312" w:eastAsia="仿宋_GB2312"/>
          <w:sz w:val="28"/>
          <w:szCs w:val="28"/>
        </w:rPr>
        <w:t>由所在单位审查、签署意见后，报送学校教务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部</w:t>
      </w:r>
      <w:r>
        <w:rPr>
          <w:rFonts w:hint="eastAsia" w:ascii="仿宋_GB2312" w:eastAsia="仿宋_GB2312"/>
          <w:sz w:val="28"/>
          <w:szCs w:val="28"/>
        </w:rPr>
        <w:t>。请</w:t>
      </w:r>
      <w:r>
        <w:rPr>
          <w:rFonts w:hint="eastAsia" w:ascii="仿宋_GB2312" w:hAnsi="ˎ̥" w:eastAsia="仿宋_GB2312"/>
          <w:sz w:val="28"/>
          <w:szCs w:val="28"/>
        </w:rPr>
        <w:t>申报单位和申报人自行存底留档。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三、“项目类别”一栏中，请选择一个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建设方向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</w:rPr>
        <w:t>进行立项。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、在单位意见一栏中，单位应明确保证该项目顺利进行的保障措施。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260" w:lineRule="exact"/>
        <w:rPr>
          <w:rFonts w:ascii="仿宋_GB2312"/>
          <w:b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01"/>
        <w:gridCol w:w="436"/>
        <w:gridCol w:w="802"/>
        <w:gridCol w:w="660"/>
        <w:gridCol w:w="375"/>
        <w:gridCol w:w="300"/>
        <w:gridCol w:w="1035"/>
        <w:gridCol w:w="1225"/>
        <w:gridCol w:w="268"/>
        <w:gridCol w:w="583"/>
        <w:gridCol w:w="774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项目简况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项目名称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项目实施单位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申请经费</w:t>
            </w:r>
          </w:p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（万元）</w:t>
            </w:r>
          </w:p>
        </w:tc>
        <w:tc>
          <w:tcPr>
            <w:tcW w:w="35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起止</w:t>
            </w:r>
          </w:p>
          <w:p>
            <w:pPr>
              <w:spacing w:line="28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 xml:space="preserve">  202</w:t>
            </w:r>
            <w:r>
              <w:rPr>
                <w:rFonts w:hint="eastAsia" w:ascii="仿宋_GB2312"/>
                <w:b/>
                <w:lang w:val="en-US" w:eastAsia="zh-CN"/>
              </w:rPr>
              <w:t>3</w:t>
            </w:r>
            <w:r>
              <w:rPr>
                <w:rFonts w:hint="eastAsia" w:ascii="仿宋_GB2312"/>
                <w:b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359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202</w:t>
            </w:r>
            <w:r>
              <w:rPr>
                <w:rFonts w:hint="eastAsia" w:ascii="仿宋_GB2312"/>
                <w:b/>
                <w:lang w:val="en-US" w:eastAsia="zh-CN"/>
              </w:rPr>
              <w:t>3</w:t>
            </w:r>
            <w:r>
              <w:rPr>
                <w:rFonts w:hint="eastAsia" w:ascii="仿宋_GB2312"/>
                <w:b/>
              </w:rPr>
              <w:t>年1</w:t>
            </w:r>
            <w:r>
              <w:rPr>
                <w:rFonts w:hint="eastAsia" w:ascii="仿宋_GB2312"/>
                <w:b/>
                <w:lang w:val="en-US" w:eastAsia="zh-CN"/>
              </w:rPr>
              <w:t>2</w:t>
            </w:r>
            <w:r>
              <w:rPr>
                <w:rFonts w:hint="eastAsia" w:ascii="仿宋_GB2312"/>
                <w:b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目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负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责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人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 w:ascii="仿宋_GB2312"/>
                <w:b/>
              </w:rPr>
              <w:t>年龄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职称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职务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</w:t>
            </w:r>
          </w:p>
          <w:p>
            <w:pPr>
              <w:jc w:val="left"/>
              <w:rPr>
                <w:rFonts w:ascii="仿宋_GB2312"/>
                <w:b/>
              </w:rPr>
            </w:pPr>
          </w:p>
          <w:p>
            <w:pPr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目</w:t>
            </w:r>
          </w:p>
          <w:p>
            <w:pPr>
              <w:jc w:val="left"/>
              <w:rPr>
                <w:rFonts w:ascii="仿宋_GB2312"/>
                <w:b/>
              </w:rPr>
            </w:pPr>
          </w:p>
          <w:p>
            <w:pPr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组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其他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术职务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工作单位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项目中的分工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一、立项依据与研究目标（限600字以内）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包括：本项目领域的现状分析、立项依据、研究目标、已有研究基础等。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二、项目研究内容及工作方案（限1000字以内）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包括：主要内容、研究方法与思路、拟解决的教学难点问题、进度安排及分工安排等。</w:t>
            </w:r>
            <w:bookmarkStart w:id="0" w:name="OLE_LINK1"/>
          </w:p>
          <w:bookmarkEnd w:id="0"/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三、预期项目成果、成果使用范围及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推广</w:t>
            </w:r>
            <w:r>
              <w:rPr>
                <w:rFonts w:hint="eastAsia" w:ascii="宋体" w:hAnsi="宋体"/>
                <w:b/>
                <w:sz w:val="24"/>
              </w:rPr>
              <w:t>效果（限500字以内）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请具体填写，如：基层教学组织建设项目，所覆盖的专业、课程比例，完成教研活动次数及教学研究成果，应用于教学的效果等。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四、成果形式及绩效指标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项目中期及最终成果</w:t>
            </w:r>
          </w:p>
        </w:tc>
        <w:tc>
          <w:tcPr>
            <w:tcW w:w="725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中期成果：</w:t>
            </w:r>
          </w:p>
          <w:p>
            <w:pPr>
              <w:spacing w:line="30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最终成果：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成果形式及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绩效指标</w:t>
            </w: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成果形式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综合改革报告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人才培养方案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体系与机制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建设智慧书院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建设基层教学组织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开展教学研讨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开展  次/参与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新开课程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改造已有课程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组织学生开展课余科研、文化、体育活动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录制MOOC并上线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建设SPOC并使用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发表教改论文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通过专业认证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其他（可加行）_____________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五、项目经费预算单位：元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支出科目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劳务费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不得超过总金额的15%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不得超过总金额的15%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工程维修费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会议、差旅、交通、培训费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              单位公章</w:t>
            </w:r>
          </w:p>
          <w:p>
            <w:pPr>
              <w:ind w:right="960"/>
              <w:rPr>
                <w:sz w:val="24"/>
              </w:rPr>
            </w:pPr>
          </w:p>
          <w:p>
            <w:pPr>
              <w:wordWrap w:val="0"/>
              <w:ind w:firstLine="6240" w:firstLineChars="26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360" w:firstLineChars="26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3ZTAxMmY4OGEyNTRiOTUwZDIyYTE1NGRmZDc2NmEifQ=="/>
  </w:docVars>
  <w:rsids>
    <w:rsidRoot w:val="00000CD8"/>
    <w:rsid w:val="00000CD8"/>
    <w:rsid w:val="00123E09"/>
    <w:rsid w:val="00125460"/>
    <w:rsid w:val="0018688A"/>
    <w:rsid w:val="00210FE6"/>
    <w:rsid w:val="00241D35"/>
    <w:rsid w:val="0025408D"/>
    <w:rsid w:val="00263C12"/>
    <w:rsid w:val="00353FF5"/>
    <w:rsid w:val="0035700D"/>
    <w:rsid w:val="003656DD"/>
    <w:rsid w:val="003C4E6F"/>
    <w:rsid w:val="003D322D"/>
    <w:rsid w:val="003D3BB9"/>
    <w:rsid w:val="00410D24"/>
    <w:rsid w:val="00442B24"/>
    <w:rsid w:val="00462C76"/>
    <w:rsid w:val="004730D1"/>
    <w:rsid w:val="0049136E"/>
    <w:rsid w:val="005446F2"/>
    <w:rsid w:val="005C3037"/>
    <w:rsid w:val="0063697B"/>
    <w:rsid w:val="00732ADE"/>
    <w:rsid w:val="00816BE9"/>
    <w:rsid w:val="008608A4"/>
    <w:rsid w:val="00880C39"/>
    <w:rsid w:val="00997796"/>
    <w:rsid w:val="009F21C3"/>
    <w:rsid w:val="00AC49DF"/>
    <w:rsid w:val="00AE700B"/>
    <w:rsid w:val="00AE76F3"/>
    <w:rsid w:val="00B9536E"/>
    <w:rsid w:val="00D1418E"/>
    <w:rsid w:val="00D32A45"/>
    <w:rsid w:val="00D97D2E"/>
    <w:rsid w:val="00DB4B63"/>
    <w:rsid w:val="00EF14B7"/>
    <w:rsid w:val="025E4B30"/>
    <w:rsid w:val="063E2CF4"/>
    <w:rsid w:val="0A33235D"/>
    <w:rsid w:val="0B72494C"/>
    <w:rsid w:val="0B903ADE"/>
    <w:rsid w:val="144C780F"/>
    <w:rsid w:val="18016734"/>
    <w:rsid w:val="19CA5C90"/>
    <w:rsid w:val="25781413"/>
    <w:rsid w:val="287559DB"/>
    <w:rsid w:val="2A351AE3"/>
    <w:rsid w:val="38417D8A"/>
    <w:rsid w:val="3E34544F"/>
    <w:rsid w:val="3ED379EF"/>
    <w:rsid w:val="3EE762D2"/>
    <w:rsid w:val="4577413C"/>
    <w:rsid w:val="4A29285F"/>
    <w:rsid w:val="4C2757BD"/>
    <w:rsid w:val="4CAC0C38"/>
    <w:rsid w:val="5312545C"/>
    <w:rsid w:val="53B17F59"/>
    <w:rsid w:val="5DEA6576"/>
    <w:rsid w:val="5DF57C90"/>
    <w:rsid w:val="60D80FE0"/>
    <w:rsid w:val="69705243"/>
    <w:rsid w:val="6E836D60"/>
    <w:rsid w:val="6E8A040A"/>
    <w:rsid w:val="6F526DE6"/>
    <w:rsid w:val="70D4767D"/>
    <w:rsid w:val="743B26C2"/>
    <w:rsid w:val="78034786"/>
    <w:rsid w:val="79C61650"/>
    <w:rsid w:val="7A8B65FB"/>
    <w:rsid w:val="7F9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rPr>
      <w:rFonts w:ascii="宋体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日期 Char"/>
    <w:basedOn w:val="6"/>
    <w:link w:val="2"/>
    <w:qFormat/>
    <w:uiPriority w:val="0"/>
    <w:rPr>
      <w:rFonts w:ascii="宋体" w:hAnsi="Calibri" w:eastAsia="宋体" w:cs="Times New Roman"/>
      <w:szCs w:val="20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854D-1F3C-44D8-8AE6-797F3CAE1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770</Words>
  <Characters>810</Characters>
  <Lines>12</Lines>
  <Paragraphs>3</Paragraphs>
  <TotalTime>3</TotalTime>
  <ScaleCrop>false</ScaleCrop>
  <LinksUpToDate>false</LinksUpToDate>
  <CharactersWithSpaces>946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2019-03-22T01:19:00Z</dcterms:created>
  <dc:creator>祝淑哲</dc:creator>
  <cp:lastModifiedBy>祝淑哲</cp:lastModifiedBy>
  <dcterms:modified xsi:type="dcterms:W3CDTF">2022-12-12T15:19:22Z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5E17CD4C465C4F4C9BBB087FA2F06B14</vt:lpwstr>
  </property>
</Properties>
</file>