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368" w:rsidRPr="00445368" w:rsidRDefault="00445368" w:rsidP="00445368">
      <w:pPr>
        <w:rPr>
          <w:rFonts w:asciiTheme="minorEastAsia" w:hAnsiTheme="minorEastAsia" w:hint="eastAsia"/>
          <w:color w:val="000000" w:themeColor="text1"/>
          <w:sz w:val="30"/>
          <w:szCs w:val="30"/>
        </w:rPr>
      </w:pPr>
      <w:r w:rsidRPr="00445368">
        <w:rPr>
          <w:rFonts w:asciiTheme="minorEastAsia" w:hAnsiTheme="minorEastAsia" w:hint="eastAsia"/>
          <w:color w:val="000000" w:themeColor="text1"/>
          <w:sz w:val="30"/>
          <w:szCs w:val="30"/>
        </w:rPr>
        <w:t>附件2</w:t>
      </w:r>
    </w:p>
    <w:p w:rsidR="004F58BE" w:rsidRPr="0025405B" w:rsidRDefault="00CF7C8F" w:rsidP="00445368">
      <w:pPr>
        <w:jc w:val="center"/>
        <w:rPr>
          <w:rFonts w:ascii="黑体" w:eastAsia="黑体" w:hAnsi="黑体" w:cstheme="minorEastAsia"/>
          <w:b/>
          <w:color w:val="000000"/>
          <w:sz w:val="44"/>
          <w:szCs w:val="44"/>
        </w:rPr>
      </w:pPr>
      <w:r w:rsidRPr="0025405B">
        <w:rPr>
          <w:rFonts w:ascii="黑体" w:eastAsia="黑体" w:hAnsi="黑体" w:cstheme="minorEastAsia" w:hint="eastAsia"/>
          <w:b/>
          <w:color w:val="000000"/>
          <w:sz w:val="44"/>
          <w:szCs w:val="44"/>
        </w:rPr>
        <w:t>南开大学</w:t>
      </w:r>
      <w:r w:rsidR="00445368" w:rsidRPr="00445368">
        <w:rPr>
          <w:rFonts w:ascii="黑体" w:eastAsia="黑体" w:hAnsi="黑体" w:cstheme="minorEastAsia" w:hint="eastAsia"/>
          <w:b/>
          <w:color w:val="000000"/>
          <w:sz w:val="44"/>
          <w:szCs w:val="44"/>
        </w:rPr>
        <w:t>基层教学组织建设方案</w:t>
      </w:r>
    </w:p>
    <w:p w:rsidR="0007104D" w:rsidRPr="000A3F15" w:rsidRDefault="00DD50FB" w:rsidP="00BC7A49">
      <w:pPr>
        <w:jc w:val="center"/>
        <w:rPr>
          <w:sz w:val="28"/>
          <w:szCs w:val="28"/>
        </w:rPr>
      </w:pPr>
      <w:r w:rsidRPr="000C6384">
        <w:rPr>
          <w:rFonts w:ascii="黑体" w:eastAsia="黑体" w:hAnsi="黑体" w:cstheme="minorEastAsia" w:hint="eastAsia"/>
          <w:b/>
          <w:color w:val="000000"/>
          <w:sz w:val="28"/>
          <w:szCs w:val="28"/>
        </w:rPr>
        <w:t>（</w:t>
      </w:r>
      <w:r w:rsidR="00017B87" w:rsidRPr="000C6384">
        <w:rPr>
          <w:rFonts w:ascii="黑体" w:eastAsia="黑体" w:hAnsi="黑体" w:cstheme="minorEastAsia" w:hint="eastAsia"/>
          <w:b/>
          <w:color w:val="000000"/>
          <w:sz w:val="28"/>
          <w:szCs w:val="28"/>
        </w:rPr>
        <w:t>讨论</w:t>
      </w:r>
      <w:r w:rsidRPr="000C6384">
        <w:rPr>
          <w:rFonts w:ascii="黑体" w:eastAsia="黑体" w:hAnsi="黑体" w:cstheme="minorEastAsia" w:hint="eastAsia"/>
          <w:b/>
          <w:color w:val="000000"/>
          <w:sz w:val="28"/>
          <w:szCs w:val="28"/>
        </w:rPr>
        <w:t>稿）</w:t>
      </w:r>
    </w:p>
    <w:p w:rsidR="003B501D" w:rsidRPr="008347C5" w:rsidRDefault="00AF29BC" w:rsidP="00AF29BC">
      <w:pPr>
        <w:ind w:firstLineChars="200" w:firstLine="600"/>
        <w:rPr>
          <w:rFonts w:asciiTheme="minorEastAsia" w:hAnsiTheme="minorEastAsia"/>
          <w:color w:val="000000" w:themeColor="text1"/>
          <w:sz w:val="30"/>
          <w:szCs w:val="30"/>
        </w:rPr>
      </w:pP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基层教学组织是</w:t>
      </w:r>
      <w:r w:rsidR="003B501D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人才培养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的基本教学单位，其建设和管理水平直接关系到学校的教学</w:t>
      </w:r>
      <w:r w:rsidR="00066718">
        <w:rPr>
          <w:rFonts w:asciiTheme="minorEastAsia" w:hAnsiTheme="minorEastAsia" w:hint="eastAsia"/>
          <w:color w:val="000000" w:themeColor="text1"/>
          <w:sz w:val="30"/>
          <w:szCs w:val="30"/>
        </w:rPr>
        <w:t>与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人才培养质量。</w:t>
      </w:r>
      <w:r w:rsidR="00B47379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为贯彻落</w:t>
      </w:r>
      <w:proofErr w:type="gramStart"/>
      <w:r w:rsidR="00B47379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实习近</w:t>
      </w:r>
      <w:proofErr w:type="gramEnd"/>
      <w:r w:rsidR="00B47379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平总书记关于教育的重要论述和全国教育大会精神，落实新时代全国高等学校本科教育工作会议要求，</w:t>
      </w:r>
      <w:r w:rsidR="00066718">
        <w:rPr>
          <w:rFonts w:asciiTheme="minorEastAsia" w:hAnsiTheme="minorEastAsia" w:hint="eastAsia"/>
          <w:color w:val="000000" w:themeColor="text1"/>
          <w:sz w:val="30"/>
          <w:szCs w:val="30"/>
        </w:rPr>
        <w:t>必须</w:t>
      </w:r>
      <w:r w:rsidR="003B501D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完善和规范</w:t>
      </w:r>
      <w:r w:rsidR="00735A86">
        <w:rPr>
          <w:rFonts w:asciiTheme="minorEastAsia" w:hAnsiTheme="minorEastAsia" w:hint="eastAsia"/>
          <w:color w:val="000000" w:themeColor="text1"/>
          <w:sz w:val="30"/>
          <w:szCs w:val="30"/>
        </w:rPr>
        <w:t>学校</w:t>
      </w:r>
      <w:r w:rsidR="003B501D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基层教学组织的建设与管理，更好地发挥基层教学组织在立德树人、人才培养和教学研究等工作中的重要作用。现就我校</w:t>
      </w:r>
      <w:proofErr w:type="gramStart"/>
      <w:r w:rsidR="00445368">
        <w:rPr>
          <w:rFonts w:asciiTheme="minorEastAsia" w:hAnsiTheme="minorEastAsia" w:hint="eastAsia"/>
          <w:color w:val="000000" w:themeColor="text1"/>
          <w:sz w:val="30"/>
          <w:szCs w:val="30"/>
        </w:rPr>
        <w:t>层教学</w:t>
      </w:r>
      <w:proofErr w:type="gramEnd"/>
      <w:r w:rsidR="00445368">
        <w:rPr>
          <w:rFonts w:asciiTheme="minorEastAsia" w:hAnsiTheme="minorEastAsia" w:hint="eastAsia"/>
          <w:color w:val="000000" w:themeColor="text1"/>
          <w:sz w:val="30"/>
          <w:szCs w:val="30"/>
        </w:rPr>
        <w:t>组织建设提出如下方案</w:t>
      </w:r>
      <w:r w:rsidR="003B501D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。</w:t>
      </w:r>
    </w:p>
    <w:p w:rsidR="00792795" w:rsidRPr="008347C5" w:rsidRDefault="00D804D8" w:rsidP="000C6384">
      <w:pPr>
        <w:rPr>
          <w:rFonts w:asciiTheme="minorEastAsia" w:hAnsiTheme="minorEastAsia"/>
          <w:b/>
          <w:bCs/>
          <w:color w:val="000000" w:themeColor="text1"/>
          <w:sz w:val="30"/>
          <w:szCs w:val="30"/>
        </w:rPr>
      </w:pPr>
      <w:r w:rsidRPr="008347C5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 xml:space="preserve">     </w:t>
      </w:r>
      <w:r w:rsidR="00792795" w:rsidRPr="008347C5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一、</w:t>
      </w:r>
      <w:r w:rsidR="000B0EF6" w:rsidRPr="008347C5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总体要求</w:t>
      </w:r>
    </w:p>
    <w:p w:rsidR="000B0EF6" w:rsidRPr="008347C5" w:rsidRDefault="000B0EF6" w:rsidP="008A0422">
      <w:pPr>
        <w:ind w:firstLineChars="200" w:firstLine="602"/>
        <w:rPr>
          <w:rFonts w:asciiTheme="minorEastAsia" w:hAnsiTheme="minorEastAsia"/>
          <w:color w:val="000000" w:themeColor="text1"/>
          <w:sz w:val="30"/>
          <w:szCs w:val="30"/>
        </w:rPr>
      </w:pPr>
      <w:r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（一）指导思想</w:t>
      </w:r>
      <w:r w:rsidR="008A0422"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。</w:t>
      </w:r>
    </w:p>
    <w:p w:rsidR="00A370C0" w:rsidRPr="008347C5" w:rsidRDefault="00A370C0" w:rsidP="00A82A5F">
      <w:pPr>
        <w:ind w:firstLineChars="200" w:firstLine="600"/>
        <w:rPr>
          <w:rFonts w:asciiTheme="minorEastAsia" w:hAnsiTheme="minorEastAsia"/>
          <w:color w:val="000000" w:themeColor="text1"/>
          <w:sz w:val="30"/>
          <w:szCs w:val="30"/>
        </w:rPr>
      </w:pP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以</w:t>
      </w:r>
      <w:r w:rsidR="00F07911" w:rsidRPr="00F07911">
        <w:rPr>
          <w:rFonts w:asciiTheme="minorEastAsia" w:hAnsiTheme="minorEastAsia"/>
          <w:color w:val="000000" w:themeColor="text1"/>
          <w:sz w:val="30"/>
          <w:szCs w:val="30"/>
        </w:rPr>
        <w:t>《教育部关于深化本科教育教学改革</w:t>
      </w:r>
      <w:r w:rsidR="00F07911" w:rsidRPr="00F07911">
        <w:rPr>
          <w:rFonts w:asciiTheme="minorEastAsia" w:hAnsiTheme="minorEastAsia" w:hint="eastAsia"/>
          <w:color w:val="000000" w:themeColor="text1"/>
          <w:sz w:val="30"/>
          <w:szCs w:val="30"/>
        </w:rPr>
        <w:t xml:space="preserve"> </w:t>
      </w:r>
      <w:r w:rsidR="00F07911" w:rsidRPr="00F07911">
        <w:rPr>
          <w:rFonts w:asciiTheme="minorEastAsia" w:hAnsiTheme="minorEastAsia"/>
          <w:color w:val="000000" w:themeColor="text1"/>
          <w:sz w:val="30"/>
          <w:szCs w:val="30"/>
        </w:rPr>
        <w:t>全面提高人才培养质量的意见》</w:t>
      </w:r>
      <w:r w:rsidR="00ED6DE8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为指导，</w:t>
      </w:r>
      <w:r w:rsidR="00F07911">
        <w:rPr>
          <w:rFonts w:asciiTheme="minorEastAsia" w:hAnsiTheme="minorEastAsia" w:hint="eastAsia"/>
          <w:color w:val="000000" w:themeColor="text1"/>
          <w:sz w:val="30"/>
          <w:szCs w:val="30"/>
        </w:rPr>
        <w:t>进一步</w:t>
      </w:r>
      <w:r w:rsidR="00ED6DE8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贯彻落实</w:t>
      </w:r>
      <w:r w:rsidR="00F07911" w:rsidRPr="00F07911">
        <w:rPr>
          <w:rFonts w:asciiTheme="minorEastAsia" w:hAnsiTheme="minorEastAsia"/>
          <w:color w:val="000000" w:themeColor="text1"/>
          <w:sz w:val="30"/>
          <w:szCs w:val="30"/>
        </w:rPr>
        <w:t>《南开大学一流本科教育质量提升行动计划（2019—2021年）》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，深刻认识新时代高校加强基层教学组织建设的重要意义。</w:t>
      </w:r>
      <w:r w:rsidR="00A82A5F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对多种</w:t>
      </w:r>
      <w:r w:rsidRPr="008347C5">
        <w:rPr>
          <w:rFonts w:asciiTheme="minorEastAsia" w:hAnsiTheme="minorEastAsia"/>
          <w:color w:val="000000" w:themeColor="text1"/>
          <w:sz w:val="30"/>
          <w:szCs w:val="30"/>
        </w:rPr>
        <w:t>形式的基层教学组织，加强建设与管理，形成结构合理、功能健全、运行有效的组织体系，充分发挥基层教学组织的灵活性和创造性，促进教学改革研究，推动教育教学内涵发展。</w:t>
      </w:r>
    </w:p>
    <w:p w:rsidR="000B0EF6" w:rsidRPr="008347C5" w:rsidRDefault="000B0EF6" w:rsidP="008A0422">
      <w:pPr>
        <w:ind w:firstLineChars="200" w:firstLine="602"/>
        <w:rPr>
          <w:rFonts w:asciiTheme="minorEastAsia" w:hAnsiTheme="minorEastAsia"/>
          <w:b/>
          <w:color w:val="000000" w:themeColor="text1"/>
          <w:sz w:val="30"/>
          <w:szCs w:val="30"/>
        </w:rPr>
      </w:pPr>
      <w:r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（二）总体目标</w:t>
      </w:r>
      <w:r w:rsidR="008A0422"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。</w:t>
      </w:r>
    </w:p>
    <w:p w:rsidR="0007104D" w:rsidRPr="008347C5" w:rsidRDefault="00AE292D" w:rsidP="007C58BF">
      <w:pPr>
        <w:ind w:firstLineChars="200" w:firstLine="600"/>
        <w:rPr>
          <w:rFonts w:asciiTheme="minorEastAsia" w:hAnsiTheme="minorEastAsia"/>
          <w:color w:val="000000" w:themeColor="text1"/>
          <w:sz w:val="30"/>
          <w:szCs w:val="30"/>
        </w:rPr>
      </w:pP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结合</w:t>
      </w:r>
      <w:r w:rsidR="00142846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学</w:t>
      </w:r>
      <w:r w:rsidR="004A64B7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校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“双一流”高校的建设目标，</w:t>
      </w:r>
      <w:r w:rsidR="007C58BF">
        <w:rPr>
          <w:rFonts w:asciiTheme="minorEastAsia" w:hAnsiTheme="minorEastAsia" w:hint="eastAsia"/>
          <w:color w:val="000000" w:themeColor="text1"/>
          <w:sz w:val="30"/>
          <w:szCs w:val="30"/>
        </w:rPr>
        <w:t>建设好</w:t>
      </w:r>
      <w:r w:rsidR="00A82A5F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适应新时代发展所需的基层教学组织，为各项</w:t>
      </w:r>
      <w:r w:rsidR="007C58BF">
        <w:rPr>
          <w:rFonts w:asciiTheme="minorEastAsia" w:hAnsiTheme="minorEastAsia" w:hint="eastAsia"/>
          <w:color w:val="000000" w:themeColor="text1"/>
          <w:sz w:val="30"/>
          <w:szCs w:val="30"/>
        </w:rPr>
        <w:t>教育</w:t>
      </w:r>
      <w:r w:rsidR="00A82A5F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教学工作的有效落实提供保障；</w:t>
      </w:r>
      <w:r w:rsidR="007C58BF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lastRenderedPageBreak/>
        <w:t>完善相关管理制度与机制，</w:t>
      </w:r>
      <w:r w:rsidR="007C58BF">
        <w:rPr>
          <w:rFonts w:asciiTheme="minorEastAsia" w:hAnsiTheme="minorEastAsia" w:hint="eastAsia"/>
          <w:color w:val="000000" w:themeColor="text1"/>
          <w:sz w:val="30"/>
          <w:szCs w:val="30"/>
        </w:rPr>
        <w:t>使</w:t>
      </w:r>
      <w:r w:rsidR="007C58BF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基层教学组织</w:t>
      </w:r>
      <w:r w:rsidR="007C58BF">
        <w:rPr>
          <w:rFonts w:asciiTheme="minorEastAsia" w:hAnsiTheme="minorEastAsia" w:hint="eastAsia"/>
          <w:color w:val="000000" w:themeColor="text1"/>
          <w:sz w:val="30"/>
          <w:szCs w:val="30"/>
        </w:rPr>
        <w:t>定期开展</w:t>
      </w:r>
      <w:r w:rsidR="007C58BF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相关活动</w:t>
      </w:r>
      <w:r w:rsidR="007C58BF">
        <w:rPr>
          <w:rFonts w:asciiTheme="minorEastAsia" w:hAnsiTheme="minorEastAsia" w:hint="eastAsia"/>
          <w:color w:val="000000" w:themeColor="text1"/>
          <w:sz w:val="30"/>
          <w:szCs w:val="30"/>
        </w:rPr>
        <w:t>成为</w:t>
      </w:r>
      <w:r w:rsidR="007C58BF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成常态化工作</w:t>
      </w:r>
      <w:r w:rsidR="007C58BF">
        <w:rPr>
          <w:rFonts w:asciiTheme="minorEastAsia" w:hAnsiTheme="minorEastAsia" w:hint="eastAsia"/>
          <w:color w:val="000000" w:themeColor="text1"/>
          <w:sz w:val="30"/>
          <w:szCs w:val="30"/>
        </w:rPr>
        <w:t>；</w:t>
      </w:r>
      <w:r w:rsidR="00A82A5F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激发一线教师深入参与教学、潜心教书育人的积极性、主动性和创造性，促进教师教学能力的整体提升</w:t>
      </w:r>
      <w:r w:rsidR="007C58BF">
        <w:rPr>
          <w:rFonts w:asciiTheme="minorEastAsia" w:hAnsiTheme="minorEastAsia" w:hint="eastAsia"/>
          <w:color w:val="000000" w:themeColor="text1"/>
          <w:sz w:val="30"/>
          <w:szCs w:val="30"/>
        </w:rPr>
        <w:t>；营造良好的</w:t>
      </w:r>
      <w:r w:rsidR="00A82A5F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教学质量文化，提高我</w:t>
      </w:r>
      <w:proofErr w:type="gramStart"/>
      <w:r w:rsidR="00A82A5F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校本科人才</w:t>
      </w:r>
      <w:proofErr w:type="gramEnd"/>
      <w:r w:rsidR="00A82A5F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培养质量。</w:t>
      </w:r>
    </w:p>
    <w:p w:rsidR="00792795" w:rsidRPr="008347C5" w:rsidRDefault="00D804D8" w:rsidP="000C6384">
      <w:pPr>
        <w:rPr>
          <w:rFonts w:asciiTheme="minorEastAsia" w:hAnsiTheme="minorEastAsia"/>
          <w:b/>
          <w:bCs/>
          <w:color w:val="000000" w:themeColor="text1"/>
          <w:sz w:val="30"/>
          <w:szCs w:val="30"/>
        </w:rPr>
      </w:pPr>
      <w:r w:rsidRPr="008347C5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 xml:space="preserve">    </w:t>
      </w:r>
      <w:r w:rsidR="00792795" w:rsidRPr="008347C5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二、建设原则</w:t>
      </w:r>
    </w:p>
    <w:p w:rsidR="00830947" w:rsidRPr="008347C5" w:rsidRDefault="00645271" w:rsidP="00D804D8">
      <w:pPr>
        <w:ind w:firstLineChars="200" w:firstLine="602"/>
        <w:rPr>
          <w:rFonts w:asciiTheme="minorEastAsia" w:hAnsiTheme="minorEastAsia"/>
          <w:b/>
          <w:color w:val="000000" w:themeColor="text1"/>
          <w:sz w:val="30"/>
          <w:szCs w:val="30"/>
        </w:rPr>
      </w:pPr>
      <w:r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（一）</w:t>
      </w:r>
      <w:r w:rsidR="001E249E"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整合规划，突出</w:t>
      </w:r>
      <w:r w:rsidR="007F6472"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特色</w:t>
      </w:r>
      <w:r w:rsidR="00830947"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。</w:t>
      </w:r>
    </w:p>
    <w:p w:rsidR="00830947" w:rsidRPr="008347C5" w:rsidRDefault="00830947" w:rsidP="000C6384">
      <w:pPr>
        <w:ind w:firstLineChars="200" w:firstLine="600"/>
        <w:rPr>
          <w:rFonts w:asciiTheme="minorEastAsia" w:hAnsiTheme="minorEastAsia"/>
          <w:color w:val="000000" w:themeColor="text1"/>
          <w:sz w:val="30"/>
          <w:szCs w:val="30"/>
        </w:rPr>
      </w:pP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基层教学组织设置应结合学校发展规划与办学定位，根据教学建设与教学改革实际，</w:t>
      </w:r>
      <w:r w:rsidR="00BA4F47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做好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与原有教研室、课程组、教学团队等教学组织的有效衔接。</w:t>
      </w:r>
      <w:r w:rsidR="003B4E57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我校基层教学组织的主要形式为：</w:t>
      </w:r>
      <w:r w:rsidR="003B4E57" w:rsidRPr="008347C5">
        <w:rPr>
          <w:rFonts w:asciiTheme="minorEastAsia" w:hAnsiTheme="minorEastAsia"/>
          <w:color w:val="000000" w:themeColor="text1"/>
          <w:sz w:val="30"/>
          <w:szCs w:val="30"/>
        </w:rPr>
        <w:t>教研室、课程组、教学团队</w:t>
      </w:r>
      <w:r w:rsidR="00A82A5F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和</w:t>
      </w:r>
      <w:r w:rsidR="00A82A5F" w:rsidRPr="008347C5">
        <w:rPr>
          <w:rFonts w:asciiTheme="minorEastAsia" w:hAnsiTheme="minorEastAsia"/>
          <w:color w:val="000000" w:themeColor="text1"/>
          <w:sz w:val="30"/>
          <w:szCs w:val="30"/>
        </w:rPr>
        <w:t>实验教学中心</w:t>
      </w:r>
      <w:r w:rsidR="003B4E57" w:rsidRPr="008347C5">
        <w:rPr>
          <w:rFonts w:asciiTheme="minorEastAsia" w:hAnsiTheme="minorEastAsia"/>
          <w:color w:val="000000" w:themeColor="text1"/>
          <w:sz w:val="30"/>
          <w:szCs w:val="30"/>
        </w:rPr>
        <w:t>等</w:t>
      </w:r>
      <w:r w:rsidR="003B4E57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。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各教学单位依据</w:t>
      </w:r>
      <w:r w:rsidR="00BA4F47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学科</w:t>
      </w:r>
      <w:r w:rsidR="001E249E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建设</w:t>
      </w:r>
      <w:r w:rsidR="00BA4F47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特点、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人才培养目标</w:t>
      </w:r>
      <w:r w:rsidR="00F07911">
        <w:rPr>
          <w:rFonts w:asciiTheme="minorEastAsia" w:hAnsiTheme="minorEastAsia" w:hint="eastAsia"/>
          <w:color w:val="000000" w:themeColor="text1"/>
          <w:sz w:val="30"/>
          <w:szCs w:val="30"/>
        </w:rPr>
        <w:t>、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专业建设</w:t>
      </w:r>
      <w:r w:rsidR="001E249E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方向</w:t>
      </w:r>
      <w:r w:rsidR="00F07911">
        <w:rPr>
          <w:rFonts w:asciiTheme="minorEastAsia" w:hAnsiTheme="minorEastAsia" w:hint="eastAsia"/>
          <w:color w:val="000000" w:themeColor="text1"/>
          <w:sz w:val="30"/>
          <w:szCs w:val="30"/>
        </w:rPr>
        <w:t>及课程体系要求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，可灵活设置基层教学组织的组织形式</w:t>
      </w:r>
      <w:r w:rsidR="001E249E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与名称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。</w:t>
      </w:r>
    </w:p>
    <w:p w:rsidR="00830947" w:rsidRPr="008347C5" w:rsidRDefault="00645271" w:rsidP="00D804D8">
      <w:pPr>
        <w:ind w:firstLineChars="200" w:firstLine="602"/>
        <w:rPr>
          <w:rFonts w:asciiTheme="minorEastAsia" w:hAnsiTheme="minorEastAsia"/>
          <w:b/>
          <w:color w:val="000000" w:themeColor="text1"/>
          <w:sz w:val="30"/>
          <w:szCs w:val="30"/>
        </w:rPr>
      </w:pPr>
      <w:r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（二）</w:t>
      </w:r>
      <w:r w:rsidR="00D910D3"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目标明确</w:t>
      </w:r>
      <w:r w:rsidR="00B46F33"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，全面覆盖。</w:t>
      </w:r>
    </w:p>
    <w:p w:rsidR="00B46F33" w:rsidRPr="00A575CE" w:rsidRDefault="00B46F33" w:rsidP="000C6384">
      <w:pPr>
        <w:ind w:firstLineChars="200" w:firstLine="600"/>
        <w:rPr>
          <w:rFonts w:asciiTheme="minorEastAsia" w:hAnsiTheme="minorEastAsia"/>
          <w:color w:val="FF0000"/>
          <w:sz w:val="30"/>
          <w:szCs w:val="30"/>
        </w:rPr>
      </w:pP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基层教学组织</w:t>
      </w:r>
      <w:r w:rsidR="003069E5">
        <w:rPr>
          <w:rFonts w:asciiTheme="minorEastAsia" w:hAnsiTheme="minorEastAsia" w:hint="eastAsia"/>
          <w:color w:val="000000" w:themeColor="text1"/>
          <w:sz w:val="30"/>
          <w:szCs w:val="30"/>
        </w:rPr>
        <w:t>的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建设和</w:t>
      </w:r>
      <w:r w:rsidR="00D910D3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教学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活动开展，</w:t>
      </w:r>
      <w:r w:rsidR="00D910D3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目标是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提高教师教学能力</w:t>
      </w:r>
      <w:r w:rsidR="00D910D3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和</w:t>
      </w:r>
      <w:r w:rsidR="00D36D54">
        <w:rPr>
          <w:rFonts w:asciiTheme="minorEastAsia" w:hAnsiTheme="minorEastAsia" w:hint="eastAsia"/>
          <w:color w:val="000000" w:themeColor="text1"/>
          <w:sz w:val="30"/>
          <w:szCs w:val="30"/>
        </w:rPr>
        <w:t>教研</w:t>
      </w:r>
      <w:r w:rsidR="00D910D3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水平，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保障教学工作的有效落实，</w:t>
      </w:r>
      <w:r w:rsidR="00D36D54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稳步提升本科教学质量</w:t>
      </w:r>
      <w:r w:rsidR="00D36D54">
        <w:rPr>
          <w:rFonts w:asciiTheme="minorEastAsia" w:hAnsiTheme="minorEastAsia" w:hint="eastAsia"/>
          <w:color w:val="000000" w:themeColor="text1"/>
          <w:sz w:val="30"/>
          <w:szCs w:val="30"/>
        </w:rPr>
        <w:t>，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推动本科教学内涵式发展。基层教学组织</w:t>
      </w:r>
      <w:r w:rsidR="00D36D54">
        <w:rPr>
          <w:rFonts w:asciiTheme="minorEastAsia" w:hAnsiTheme="minorEastAsia" w:hint="eastAsia"/>
          <w:color w:val="000000" w:themeColor="text1"/>
          <w:sz w:val="30"/>
          <w:szCs w:val="30"/>
        </w:rPr>
        <w:t>应纳入学校本科专业的</w:t>
      </w:r>
      <w:r w:rsidR="00D36D54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全体专任教师（含实验指导教师）</w:t>
      </w:r>
      <w:r w:rsidR="00D36D54">
        <w:rPr>
          <w:rFonts w:asciiTheme="minorEastAsia" w:hAnsiTheme="minorEastAsia" w:hint="eastAsia"/>
          <w:color w:val="000000" w:themeColor="text1"/>
          <w:sz w:val="30"/>
          <w:szCs w:val="30"/>
        </w:rPr>
        <w:t>和</w:t>
      </w:r>
      <w:r w:rsidR="00D36D54" w:rsidRPr="00B72970">
        <w:rPr>
          <w:rFonts w:asciiTheme="minorEastAsia" w:hAnsiTheme="minorEastAsia" w:hint="eastAsia"/>
          <w:color w:val="000000" w:themeColor="text1"/>
          <w:sz w:val="30"/>
          <w:szCs w:val="30"/>
        </w:rPr>
        <w:t>教学管理队伍</w:t>
      </w:r>
      <w:r w:rsidR="00D36D54">
        <w:rPr>
          <w:rFonts w:asciiTheme="minorEastAsia" w:hAnsiTheme="minorEastAsia" w:hint="eastAsia"/>
          <w:color w:val="000000" w:themeColor="text1"/>
          <w:sz w:val="30"/>
          <w:szCs w:val="30"/>
        </w:rPr>
        <w:t>，</w:t>
      </w:r>
      <w:r w:rsidR="00A575CE" w:rsidRPr="00B72970">
        <w:rPr>
          <w:rFonts w:asciiTheme="minorEastAsia" w:hAnsiTheme="minorEastAsia" w:hint="eastAsia"/>
          <w:color w:val="000000" w:themeColor="text1"/>
          <w:sz w:val="30"/>
          <w:szCs w:val="30"/>
        </w:rPr>
        <w:t>且把</w:t>
      </w:r>
      <w:r w:rsidR="00D36D54" w:rsidRPr="00B72970">
        <w:rPr>
          <w:rFonts w:asciiTheme="minorEastAsia" w:hAnsiTheme="minorEastAsia" w:hint="eastAsia"/>
          <w:color w:val="000000" w:themeColor="text1"/>
          <w:sz w:val="30"/>
          <w:szCs w:val="30"/>
        </w:rPr>
        <w:t>教学管理队伍</w:t>
      </w:r>
      <w:r w:rsidR="00A575CE" w:rsidRPr="00B72970">
        <w:rPr>
          <w:rFonts w:asciiTheme="minorEastAsia" w:hAnsiTheme="minorEastAsia" w:hint="eastAsia"/>
          <w:color w:val="000000" w:themeColor="text1"/>
          <w:sz w:val="30"/>
          <w:szCs w:val="30"/>
        </w:rPr>
        <w:t>建设放在与教师队伍建设同等重要位置，制定专门培养培训计划，</w:t>
      </w:r>
      <w:r w:rsidR="00D36D54">
        <w:rPr>
          <w:rFonts w:asciiTheme="minorEastAsia" w:hAnsiTheme="minorEastAsia" w:hint="eastAsia"/>
          <w:color w:val="000000" w:themeColor="text1"/>
          <w:sz w:val="30"/>
          <w:szCs w:val="30"/>
        </w:rPr>
        <w:t>推进教学质量和管理水平不断提升</w:t>
      </w:r>
      <w:r w:rsidR="00A575CE" w:rsidRPr="00B72970">
        <w:rPr>
          <w:rFonts w:asciiTheme="minorEastAsia" w:hAnsiTheme="minorEastAsia" w:hint="eastAsia"/>
          <w:color w:val="000000" w:themeColor="text1"/>
          <w:sz w:val="30"/>
          <w:szCs w:val="30"/>
        </w:rPr>
        <w:t>。</w:t>
      </w:r>
    </w:p>
    <w:p w:rsidR="00792795" w:rsidRPr="008347C5" w:rsidRDefault="00252497" w:rsidP="00D804D8">
      <w:pPr>
        <w:ind w:firstLineChars="200" w:firstLine="602"/>
        <w:rPr>
          <w:rFonts w:asciiTheme="minorEastAsia" w:hAnsiTheme="minorEastAsia"/>
          <w:b/>
          <w:color w:val="000000" w:themeColor="text1"/>
          <w:sz w:val="30"/>
          <w:szCs w:val="30"/>
        </w:rPr>
      </w:pPr>
      <w:r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（三）</w:t>
      </w:r>
      <w:r w:rsidR="00392421"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队伍</w:t>
      </w:r>
      <w:r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稳定，管理规范。</w:t>
      </w:r>
    </w:p>
    <w:p w:rsidR="00252497" w:rsidRPr="008347C5" w:rsidRDefault="00252497" w:rsidP="000C6384">
      <w:pPr>
        <w:ind w:firstLineChars="200" w:firstLine="600"/>
        <w:rPr>
          <w:rFonts w:asciiTheme="minorEastAsia" w:hAnsiTheme="minorEastAsia"/>
          <w:color w:val="000000" w:themeColor="text1"/>
          <w:sz w:val="30"/>
          <w:szCs w:val="30"/>
        </w:rPr>
      </w:pP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基层教学组织的人员队伍应相对稳定、结构合理，有稳定的</w:t>
      </w:r>
      <w:r w:rsidR="00066718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课</w:t>
      </w:r>
      <w:r w:rsidR="00066718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lastRenderedPageBreak/>
        <w:t>程建设、</w:t>
      </w:r>
      <w:r w:rsidR="00860492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专业建设、人才培养方向，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承担饱满的教</w:t>
      </w:r>
      <w:r w:rsidRPr="00B72970">
        <w:rPr>
          <w:rFonts w:asciiTheme="minorEastAsia" w:hAnsiTheme="minorEastAsia" w:hint="eastAsia"/>
          <w:color w:val="000000" w:themeColor="text1"/>
          <w:sz w:val="30"/>
          <w:szCs w:val="30"/>
        </w:rPr>
        <w:t>学任务</w:t>
      </w:r>
      <w:r w:rsidR="007A3269" w:rsidRPr="00B72970">
        <w:rPr>
          <w:rFonts w:asciiTheme="minorEastAsia" w:hAnsiTheme="minorEastAsia" w:hint="eastAsia"/>
          <w:color w:val="000000" w:themeColor="text1"/>
          <w:sz w:val="30"/>
          <w:szCs w:val="30"/>
        </w:rPr>
        <w:t>和教学管理任务</w:t>
      </w:r>
      <w:r w:rsidRPr="00B72970">
        <w:rPr>
          <w:rFonts w:asciiTheme="minorEastAsia" w:hAnsiTheme="minorEastAsia" w:hint="eastAsia"/>
          <w:color w:val="000000" w:themeColor="text1"/>
          <w:sz w:val="30"/>
          <w:szCs w:val="30"/>
        </w:rPr>
        <w:t>，有科学的工作规范和完善的管理制度。新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建专业在不具备独立设置基层教学组织的条件时，可依托相近专业或学科的基层教学组织开展工作。</w:t>
      </w:r>
    </w:p>
    <w:p w:rsidR="00792795" w:rsidRPr="008347C5" w:rsidRDefault="00D804D8" w:rsidP="000C6384">
      <w:pPr>
        <w:rPr>
          <w:rFonts w:asciiTheme="minorEastAsia" w:hAnsiTheme="minorEastAsia"/>
          <w:b/>
          <w:bCs/>
          <w:color w:val="000000" w:themeColor="text1"/>
          <w:sz w:val="30"/>
          <w:szCs w:val="30"/>
        </w:rPr>
      </w:pPr>
      <w:r w:rsidRPr="008347C5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 xml:space="preserve">    </w:t>
      </w:r>
      <w:r w:rsidR="00E35552" w:rsidRPr="008347C5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三</w:t>
      </w:r>
      <w:r w:rsidR="00AE292D" w:rsidRPr="008347C5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、组织设置</w:t>
      </w:r>
    </w:p>
    <w:p w:rsidR="00D752D9" w:rsidRPr="008347C5" w:rsidRDefault="00D752D9" w:rsidP="00D804D8">
      <w:pPr>
        <w:ind w:firstLineChars="200" w:firstLine="602"/>
        <w:rPr>
          <w:rFonts w:asciiTheme="minorEastAsia" w:hAnsiTheme="minorEastAsia"/>
          <w:b/>
          <w:color w:val="000000" w:themeColor="text1"/>
          <w:sz w:val="30"/>
          <w:szCs w:val="30"/>
        </w:rPr>
      </w:pPr>
      <w:r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（一）设置程序。</w:t>
      </w:r>
    </w:p>
    <w:p w:rsidR="000F2F39" w:rsidRPr="008347C5" w:rsidRDefault="000C5E5B" w:rsidP="000C6384">
      <w:pPr>
        <w:ind w:firstLineChars="200" w:firstLine="600"/>
        <w:rPr>
          <w:rFonts w:asciiTheme="minorEastAsia" w:hAnsiTheme="minorEastAsia"/>
          <w:color w:val="000000" w:themeColor="text1"/>
          <w:sz w:val="30"/>
          <w:szCs w:val="30"/>
        </w:rPr>
      </w:pP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基层教学组织的设立实行审核备案制。在符合学校发展规划的基础上，各</w:t>
      </w:r>
      <w:r w:rsidR="00066718">
        <w:rPr>
          <w:rFonts w:asciiTheme="minorEastAsia" w:hAnsiTheme="minorEastAsia" w:hint="eastAsia"/>
          <w:color w:val="000000" w:themeColor="text1"/>
          <w:sz w:val="30"/>
          <w:szCs w:val="30"/>
        </w:rPr>
        <w:t>教学单位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根据学科专业特点统筹规划，对于符合设立条件的基层教学组织，</w:t>
      </w:r>
      <w:proofErr w:type="gramStart"/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经</w:t>
      </w:r>
      <w:r w:rsidR="00066718">
        <w:rPr>
          <w:rFonts w:asciiTheme="minorEastAsia" w:hAnsiTheme="minorEastAsia" w:hint="eastAsia"/>
          <w:color w:val="000000" w:themeColor="text1"/>
          <w:sz w:val="30"/>
          <w:szCs w:val="30"/>
        </w:rPr>
        <w:t>教学</w:t>
      </w:r>
      <w:proofErr w:type="gramEnd"/>
      <w:r w:rsidR="00066718">
        <w:rPr>
          <w:rFonts w:asciiTheme="minorEastAsia" w:hAnsiTheme="minorEastAsia" w:hint="eastAsia"/>
          <w:color w:val="000000" w:themeColor="text1"/>
          <w:sz w:val="30"/>
          <w:szCs w:val="30"/>
        </w:rPr>
        <w:t>单位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研究论证通过后，报教务处备案；对需要</w:t>
      </w:r>
      <w:proofErr w:type="gramStart"/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跨</w:t>
      </w:r>
      <w:r w:rsidR="00066718">
        <w:rPr>
          <w:rFonts w:asciiTheme="minorEastAsia" w:hAnsiTheme="minorEastAsia" w:hint="eastAsia"/>
          <w:color w:val="000000" w:themeColor="text1"/>
          <w:sz w:val="30"/>
          <w:szCs w:val="30"/>
        </w:rPr>
        <w:t>教学</w:t>
      </w:r>
      <w:proofErr w:type="gramEnd"/>
      <w:r w:rsidR="00066718">
        <w:rPr>
          <w:rFonts w:asciiTheme="minorEastAsia" w:hAnsiTheme="minorEastAsia" w:hint="eastAsia"/>
          <w:color w:val="000000" w:themeColor="text1"/>
          <w:sz w:val="30"/>
          <w:szCs w:val="30"/>
        </w:rPr>
        <w:t>单位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设立的基层教学组织，由负责人所在单位牵头组织论证</w:t>
      </w:r>
      <w:r w:rsidR="00E93A33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通过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后，报教务处备案。</w:t>
      </w:r>
    </w:p>
    <w:p w:rsidR="000F2F39" w:rsidRPr="008347C5" w:rsidRDefault="00D752D9" w:rsidP="00D804D8">
      <w:pPr>
        <w:ind w:firstLineChars="200" w:firstLine="602"/>
        <w:rPr>
          <w:rFonts w:asciiTheme="minorEastAsia" w:hAnsiTheme="minorEastAsia"/>
          <w:b/>
          <w:color w:val="000000" w:themeColor="text1"/>
          <w:sz w:val="30"/>
          <w:szCs w:val="30"/>
        </w:rPr>
      </w:pPr>
      <w:r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（二）负责人选聘。</w:t>
      </w:r>
    </w:p>
    <w:p w:rsidR="00AE292D" w:rsidRDefault="00D752D9" w:rsidP="000C6384">
      <w:pPr>
        <w:ind w:firstLineChars="200" w:firstLine="600"/>
        <w:rPr>
          <w:rFonts w:asciiTheme="minorEastAsia" w:hAnsiTheme="minorEastAsia"/>
          <w:color w:val="000000" w:themeColor="text1"/>
          <w:sz w:val="30"/>
          <w:szCs w:val="30"/>
        </w:rPr>
      </w:pP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基层教学组织的负责人</w:t>
      </w:r>
      <w:r w:rsidR="00CB25FD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应由</w:t>
      </w:r>
      <w:r w:rsidR="00E93A33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思想</w:t>
      </w:r>
      <w:r w:rsidR="00CB25FD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政治素质</w:t>
      </w:r>
      <w:r w:rsidR="00DD3153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优秀</w:t>
      </w:r>
      <w:r w:rsidR="00CB25FD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、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教学与</w:t>
      </w:r>
      <w:r w:rsidR="00DD3153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研究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水平高、教学改革成果突出、组织协调能力强、</w:t>
      </w:r>
      <w:r w:rsidR="00E93A33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潜心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本科教育教学的教师</w:t>
      </w:r>
      <w:r w:rsidR="00CB25FD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担任，原则</w:t>
      </w:r>
      <w:r w:rsidR="00CB25FD" w:rsidRPr="00B72970">
        <w:rPr>
          <w:rFonts w:asciiTheme="minorEastAsia" w:hAnsiTheme="minorEastAsia" w:hint="eastAsia"/>
          <w:color w:val="000000" w:themeColor="text1"/>
          <w:sz w:val="30"/>
          <w:szCs w:val="30"/>
        </w:rPr>
        <w:t>上应具有高级职称</w:t>
      </w:r>
      <w:r w:rsidRPr="00B72970">
        <w:rPr>
          <w:rFonts w:asciiTheme="minorEastAsia" w:hAnsiTheme="minorEastAsia" w:hint="eastAsia"/>
          <w:color w:val="000000" w:themeColor="text1"/>
          <w:sz w:val="30"/>
          <w:szCs w:val="30"/>
        </w:rPr>
        <w:t>。鼓励学院根据实际情况，选派教师</w:t>
      </w:r>
      <w:r w:rsidR="00BB31C6" w:rsidRPr="00B72970">
        <w:rPr>
          <w:rFonts w:asciiTheme="minorEastAsia" w:hAnsiTheme="minorEastAsia" w:hint="eastAsia"/>
          <w:color w:val="000000" w:themeColor="text1"/>
          <w:sz w:val="30"/>
          <w:szCs w:val="30"/>
        </w:rPr>
        <w:t>或教学管理人员</w:t>
      </w:r>
      <w:r w:rsidRPr="00B72970">
        <w:rPr>
          <w:rFonts w:asciiTheme="minorEastAsia" w:hAnsiTheme="minorEastAsia" w:hint="eastAsia"/>
          <w:color w:val="000000" w:themeColor="text1"/>
          <w:sz w:val="30"/>
          <w:szCs w:val="30"/>
        </w:rPr>
        <w:t>担任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基层教学组织秘书</w:t>
      </w:r>
      <w:r w:rsidR="00E93A33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等职务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，协助负责人开展相关工作。</w:t>
      </w:r>
    </w:p>
    <w:p w:rsidR="00AE292D" w:rsidRPr="008347C5" w:rsidRDefault="00D804D8" w:rsidP="000C6384">
      <w:pPr>
        <w:rPr>
          <w:rFonts w:asciiTheme="minorEastAsia" w:hAnsiTheme="minorEastAsia"/>
          <w:b/>
          <w:bCs/>
          <w:color w:val="000000" w:themeColor="text1"/>
          <w:sz w:val="30"/>
          <w:szCs w:val="30"/>
        </w:rPr>
      </w:pPr>
      <w:r w:rsidRPr="008347C5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 xml:space="preserve">    </w:t>
      </w:r>
      <w:r w:rsidR="002D1D85" w:rsidRPr="008347C5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四</w:t>
      </w:r>
      <w:r w:rsidR="00AE292D" w:rsidRPr="008347C5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、任务要求</w:t>
      </w:r>
    </w:p>
    <w:p w:rsidR="002D1D85" w:rsidRPr="008347C5" w:rsidRDefault="002D1D85" w:rsidP="000C6384">
      <w:pPr>
        <w:ind w:firstLineChars="200" w:firstLine="600"/>
        <w:rPr>
          <w:rFonts w:asciiTheme="minorEastAsia" w:hAnsiTheme="minorEastAsia"/>
          <w:color w:val="000000" w:themeColor="text1"/>
          <w:sz w:val="30"/>
          <w:szCs w:val="30"/>
        </w:rPr>
      </w:pP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以教学质量为核心，以师德师风建设、教师教学能力提升、教学改革成效、</w:t>
      </w:r>
      <w:r w:rsidR="00066718">
        <w:rPr>
          <w:rFonts w:asciiTheme="minorEastAsia" w:hAnsiTheme="minorEastAsia" w:hint="eastAsia"/>
          <w:color w:val="000000" w:themeColor="text1"/>
          <w:sz w:val="30"/>
          <w:szCs w:val="30"/>
        </w:rPr>
        <w:t>一流专业建设、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课程建设成果等为抓手，明确基层教学组织的工作任务与要求。</w:t>
      </w:r>
      <w:bookmarkStart w:id="0" w:name="_GoBack"/>
      <w:bookmarkEnd w:id="0"/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主要内容如下：</w:t>
      </w:r>
    </w:p>
    <w:p w:rsidR="00531CC3" w:rsidRPr="008347C5" w:rsidRDefault="00B662DD" w:rsidP="00D804D8">
      <w:pPr>
        <w:ind w:firstLineChars="200" w:firstLine="602"/>
        <w:rPr>
          <w:rFonts w:asciiTheme="minorEastAsia" w:hAnsiTheme="minorEastAsia"/>
          <w:b/>
          <w:color w:val="000000" w:themeColor="text1"/>
          <w:sz w:val="30"/>
          <w:szCs w:val="30"/>
        </w:rPr>
      </w:pPr>
      <w:r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lastRenderedPageBreak/>
        <w:t>（一）</w:t>
      </w:r>
      <w:r w:rsidR="002D1D85"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强化师德师风</w:t>
      </w:r>
      <w:r w:rsidR="00CB25FD"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建设</w:t>
      </w:r>
      <w:r w:rsidR="002D1D85"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。</w:t>
      </w:r>
    </w:p>
    <w:p w:rsidR="00CB25FD" w:rsidRPr="008347C5" w:rsidRDefault="00CB25FD" w:rsidP="000C6384">
      <w:pPr>
        <w:ind w:firstLineChars="200" w:firstLine="600"/>
        <w:rPr>
          <w:rFonts w:asciiTheme="minorEastAsia" w:hAnsiTheme="minorEastAsia"/>
          <w:color w:val="000000" w:themeColor="text1"/>
          <w:sz w:val="30"/>
          <w:szCs w:val="30"/>
        </w:rPr>
      </w:pP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全面贯彻落实全国高校思想政治工作会议精神，以社会主义核心价值观为引领，</w:t>
      </w:r>
      <w:r w:rsidR="002D1D85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树立良好的教风，增强教书育人的责任感、使命感、荣誉感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，全面加强教师思想政治工作和师德师风建设</w:t>
      </w:r>
      <w:r w:rsidR="002D1D85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。</w:t>
      </w:r>
    </w:p>
    <w:p w:rsidR="00531CC3" w:rsidRPr="008347C5" w:rsidRDefault="00B662DD" w:rsidP="00D804D8">
      <w:pPr>
        <w:ind w:firstLineChars="200" w:firstLine="602"/>
        <w:rPr>
          <w:rFonts w:asciiTheme="minorEastAsia" w:hAnsiTheme="minorEastAsia"/>
          <w:b/>
          <w:color w:val="000000" w:themeColor="text1"/>
          <w:sz w:val="30"/>
          <w:szCs w:val="30"/>
        </w:rPr>
      </w:pPr>
      <w:r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（二）</w:t>
      </w:r>
      <w:r w:rsidR="0056202A"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落实教学工作任务</w:t>
      </w:r>
      <w:r w:rsidR="002D1D85"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。</w:t>
      </w:r>
    </w:p>
    <w:p w:rsidR="0056202A" w:rsidRPr="008347C5" w:rsidRDefault="0056202A" w:rsidP="000C6384">
      <w:pPr>
        <w:ind w:firstLineChars="200" w:firstLine="600"/>
        <w:rPr>
          <w:rFonts w:asciiTheme="minorEastAsia" w:hAnsiTheme="minorEastAsia"/>
          <w:color w:val="000000" w:themeColor="text1"/>
          <w:sz w:val="30"/>
          <w:szCs w:val="30"/>
        </w:rPr>
      </w:pP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协助</w:t>
      </w:r>
      <w:r w:rsidR="003804B2">
        <w:rPr>
          <w:rFonts w:asciiTheme="minorEastAsia" w:hAnsiTheme="minorEastAsia" w:hint="eastAsia"/>
          <w:color w:val="000000" w:themeColor="text1"/>
          <w:sz w:val="30"/>
          <w:szCs w:val="30"/>
        </w:rPr>
        <w:t>所在教学单位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做好专业建设规划</w:t>
      </w:r>
      <w:r w:rsidR="002D1D85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，积极参与专业人才培养方案及教学大纲的制定</w:t>
      </w:r>
      <w:r w:rsidR="009B6641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，在</w:t>
      </w:r>
      <w:r w:rsidR="00531CC3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教学组织、专业建设、课程建设、专业认证、</w:t>
      </w:r>
      <w:r w:rsidR="009B6641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学科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评估中发挥重要作用。</w:t>
      </w:r>
      <w:r w:rsidR="002D1D85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按照相关专业人才培养目标和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毕业</w:t>
      </w:r>
      <w:r w:rsidR="002D1D85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要求，</w:t>
      </w:r>
      <w:r w:rsidR="00531CC3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积极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组织制定</w:t>
      </w:r>
      <w:r w:rsidR="009B6641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并规范课程建设规划、课程教学大纲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，</w:t>
      </w:r>
      <w:r w:rsidR="009B6641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依据培养方案和课程教学大纲的要求，制定教学进度</w:t>
      </w:r>
      <w:r w:rsidR="00531CC3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计划</w:t>
      </w:r>
      <w:r w:rsidR="009B6641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，保证日常教学的正常进行。</w:t>
      </w:r>
    </w:p>
    <w:p w:rsidR="00531CC3" w:rsidRPr="008347C5" w:rsidRDefault="00B662DD" w:rsidP="00D804D8">
      <w:pPr>
        <w:ind w:firstLineChars="200" w:firstLine="602"/>
        <w:rPr>
          <w:rFonts w:asciiTheme="minorEastAsia" w:hAnsiTheme="minorEastAsia"/>
          <w:b/>
          <w:color w:val="000000" w:themeColor="text1"/>
          <w:sz w:val="30"/>
          <w:szCs w:val="30"/>
        </w:rPr>
      </w:pPr>
      <w:r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（三）</w:t>
      </w:r>
      <w:r w:rsidR="00751467"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组织集体备课，规范教学管理</w:t>
      </w:r>
      <w:r w:rsidR="002D1D85"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。</w:t>
      </w:r>
    </w:p>
    <w:p w:rsidR="00751467" w:rsidRPr="008347C5" w:rsidRDefault="00751467" w:rsidP="000C6384">
      <w:pPr>
        <w:ind w:firstLineChars="200" w:firstLine="600"/>
        <w:rPr>
          <w:rFonts w:asciiTheme="minorEastAsia" w:hAnsiTheme="minorEastAsia"/>
          <w:color w:val="000000" w:themeColor="text1"/>
          <w:sz w:val="30"/>
          <w:szCs w:val="30"/>
        </w:rPr>
      </w:pP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合理安排基层教学组织集体备课，集体研究编写高质量的教案或讲义；组织教师相互听课，观摩教学；组织教师学习教学工作规范、教师手册等管理文件，在日常教学工作中严格落实相关要求；定期对教学档案和材料进行收集、整理和检查，确保教学档案完整。</w:t>
      </w:r>
    </w:p>
    <w:p w:rsidR="00751467" w:rsidRPr="008347C5" w:rsidRDefault="00B662DD" w:rsidP="00D804D8">
      <w:pPr>
        <w:ind w:firstLineChars="200" w:firstLine="602"/>
        <w:rPr>
          <w:rFonts w:asciiTheme="minorEastAsia" w:hAnsiTheme="minorEastAsia"/>
          <w:b/>
          <w:color w:val="000000" w:themeColor="text1"/>
          <w:sz w:val="30"/>
          <w:szCs w:val="30"/>
        </w:rPr>
      </w:pPr>
      <w:r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（四）</w:t>
      </w:r>
      <w:r w:rsidR="00751467"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加强教学</w:t>
      </w:r>
      <w:r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研究与</w:t>
      </w:r>
      <w:r w:rsidR="00751467"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改革</w:t>
      </w:r>
      <w:r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。</w:t>
      </w:r>
    </w:p>
    <w:p w:rsidR="002D1D85" w:rsidRPr="008347C5" w:rsidRDefault="0002316E" w:rsidP="000C6384">
      <w:pPr>
        <w:ind w:firstLineChars="200" w:firstLine="600"/>
        <w:rPr>
          <w:rFonts w:asciiTheme="minorEastAsia" w:hAnsiTheme="minorEastAsia"/>
          <w:color w:val="000000" w:themeColor="text1"/>
          <w:sz w:val="30"/>
          <w:szCs w:val="30"/>
        </w:rPr>
      </w:pPr>
      <w:r w:rsidRPr="008347C5">
        <w:rPr>
          <w:rFonts w:asciiTheme="minorEastAsia" w:hAnsiTheme="minorEastAsia"/>
          <w:color w:val="000000" w:themeColor="text1"/>
          <w:sz w:val="30"/>
          <w:szCs w:val="30"/>
        </w:rPr>
        <w:t>围绕课堂</w:t>
      </w:r>
      <w:r w:rsidR="00D86213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教学</w:t>
      </w:r>
      <w:r w:rsidRPr="008347C5">
        <w:rPr>
          <w:rFonts w:asciiTheme="minorEastAsia" w:hAnsiTheme="minorEastAsia"/>
          <w:color w:val="000000" w:themeColor="text1"/>
          <w:sz w:val="30"/>
          <w:szCs w:val="30"/>
        </w:rPr>
        <w:t>质量提升，加强教学内容、</w:t>
      </w:r>
      <w:r w:rsidR="00D86213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教学方式、</w:t>
      </w:r>
      <w:r w:rsidRPr="008347C5">
        <w:rPr>
          <w:rFonts w:asciiTheme="minorEastAsia" w:hAnsiTheme="minorEastAsia"/>
          <w:color w:val="000000" w:themeColor="text1"/>
          <w:sz w:val="30"/>
          <w:szCs w:val="30"/>
        </w:rPr>
        <w:t>教学手段改革</w:t>
      </w:r>
      <w:r w:rsidR="00D4778A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，推动教师将更多精力投入到教学</w:t>
      </w:r>
      <w:r w:rsidR="00B662DD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研究</w:t>
      </w:r>
      <w:r w:rsidR="00D86213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与</w:t>
      </w:r>
      <w:r w:rsidR="00B662DD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改革</w:t>
      </w:r>
      <w:r w:rsidR="00D86213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之</w:t>
      </w:r>
      <w:r w:rsidR="00D4778A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中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。推进课程</w:t>
      </w:r>
      <w:proofErr w:type="gramStart"/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思政教学</w:t>
      </w:r>
      <w:proofErr w:type="gramEnd"/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改革；</w:t>
      </w:r>
      <w:r w:rsidRPr="008347C5">
        <w:rPr>
          <w:rFonts w:asciiTheme="minorEastAsia" w:hAnsiTheme="minorEastAsia"/>
          <w:color w:val="000000" w:themeColor="text1"/>
          <w:sz w:val="30"/>
          <w:szCs w:val="30"/>
        </w:rPr>
        <w:t>推进信息技术与教育教学的深度融合，</w:t>
      </w:r>
      <w:proofErr w:type="gramStart"/>
      <w:r w:rsidRPr="008347C5">
        <w:rPr>
          <w:rFonts w:asciiTheme="minorEastAsia" w:hAnsiTheme="minorEastAsia"/>
          <w:color w:val="000000" w:themeColor="text1"/>
          <w:sz w:val="30"/>
          <w:szCs w:val="30"/>
        </w:rPr>
        <w:t>探索</w:t>
      </w:r>
      <w:r w:rsidR="00E93A33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慕课教学</w:t>
      </w:r>
      <w:proofErr w:type="gramEnd"/>
      <w:r w:rsidR="00E93A33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、</w:t>
      </w:r>
      <w:r w:rsidR="00D86213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线上线下</w:t>
      </w:r>
      <w:r w:rsidRPr="008347C5">
        <w:rPr>
          <w:rFonts w:asciiTheme="minorEastAsia" w:hAnsiTheme="minorEastAsia"/>
          <w:color w:val="000000" w:themeColor="text1"/>
          <w:sz w:val="30"/>
          <w:szCs w:val="30"/>
        </w:rPr>
        <w:t>混合式教学、翻转课堂等教学模式；加强虚拟仿真</w:t>
      </w:r>
      <w:r w:rsidR="00D86213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课</w:t>
      </w:r>
      <w:r w:rsidR="00D86213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lastRenderedPageBreak/>
        <w:t>程</w:t>
      </w:r>
      <w:r w:rsidRPr="008347C5">
        <w:rPr>
          <w:rFonts w:asciiTheme="minorEastAsia" w:hAnsiTheme="minorEastAsia"/>
          <w:color w:val="000000" w:themeColor="text1"/>
          <w:sz w:val="30"/>
          <w:szCs w:val="30"/>
        </w:rPr>
        <w:t>、</w:t>
      </w:r>
      <w:r w:rsidR="00D86213" w:rsidRPr="008347C5">
        <w:rPr>
          <w:rFonts w:asciiTheme="minorEastAsia" w:hAnsiTheme="minorEastAsia"/>
          <w:color w:val="000000" w:themeColor="text1"/>
          <w:sz w:val="30"/>
          <w:szCs w:val="30"/>
        </w:rPr>
        <w:t>创新创业课程</w:t>
      </w:r>
      <w:r w:rsidR="00D86213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、</w:t>
      </w:r>
      <w:r w:rsidR="00D86213" w:rsidRPr="008347C5">
        <w:rPr>
          <w:rFonts w:asciiTheme="minorEastAsia" w:hAnsiTheme="minorEastAsia"/>
          <w:color w:val="000000" w:themeColor="text1"/>
          <w:sz w:val="30"/>
          <w:szCs w:val="30"/>
        </w:rPr>
        <w:t>社会实践</w:t>
      </w:r>
      <w:r w:rsidR="00D86213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课程建设与</w:t>
      </w:r>
      <w:r w:rsidRPr="008347C5">
        <w:rPr>
          <w:rFonts w:asciiTheme="minorEastAsia" w:hAnsiTheme="minorEastAsia"/>
          <w:color w:val="000000" w:themeColor="text1"/>
          <w:sz w:val="30"/>
          <w:szCs w:val="30"/>
        </w:rPr>
        <w:t>实验实训实习</w:t>
      </w:r>
      <w:r w:rsidR="00E93A33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指导</w:t>
      </w:r>
      <w:r w:rsidRPr="008347C5">
        <w:rPr>
          <w:rFonts w:asciiTheme="minorEastAsia" w:hAnsiTheme="minorEastAsia"/>
          <w:color w:val="000000" w:themeColor="text1"/>
          <w:sz w:val="30"/>
          <w:szCs w:val="30"/>
        </w:rPr>
        <w:t>；推进过程考核和多元</w:t>
      </w:r>
      <w:r w:rsidR="00E93A33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化</w:t>
      </w:r>
      <w:r w:rsidRPr="008347C5">
        <w:rPr>
          <w:rFonts w:asciiTheme="minorEastAsia" w:hAnsiTheme="minorEastAsia"/>
          <w:color w:val="000000" w:themeColor="text1"/>
          <w:sz w:val="30"/>
          <w:szCs w:val="30"/>
        </w:rPr>
        <w:t>考核评价改革；</w:t>
      </w:r>
      <w:r w:rsidR="002D1D85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引导教师申报各级各类教学研究项目，推动教师运用教育理论和研究指导教学</w:t>
      </w:r>
      <w:r w:rsidR="00D86213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实践</w:t>
      </w:r>
      <w:r w:rsidR="002D1D85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，</w:t>
      </w:r>
      <w:r w:rsidR="00E93A33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组织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教学工作</w:t>
      </w:r>
      <w:r w:rsidR="00E93A33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总结</w:t>
      </w:r>
      <w:r w:rsidR="002D1D85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。</w:t>
      </w:r>
    </w:p>
    <w:p w:rsidR="00D86213" w:rsidRPr="008347C5" w:rsidRDefault="00B662DD" w:rsidP="00D804D8">
      <w:pPr>
        <w:ind w:firstLineChars="200" w:firstLine="602"/>
        <w:rPr>
          <w:rFonts w:asciiTheme="minorEastAsia" w:hAnsiTheme="minorEastAsia"/>
          <w:b/>
          <w:color w:val="000000" w:themeColor="text1"/>
          <w:sz w:val="30"/>
          <w:szCs w:val="30"/>
        </w:rPr>
      </w:pPr>
      <w:r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（五）</w:t>
      </w:r>
      <w:r w:rsidR="00117477"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加强教材与教学资源建设。</w:t>
      </w:r>
    </w:p>
    <w:p w:rsidR="00117477" w:rsidRPr="008347C5" w:rsidRDefault="00117477" w:rsidP="000C6384">
      <w:pPr>
        <w:ind w:firstLineChars="200" w:firstLine="600"/>
        <w:rPr>
          <w:rFonts w:asciiTheme="minorEastAsia" w:hAnsiTheme="minorEastAsia"/>
          <w:color w:val="000000" w:themeColor="text1"/>
          <w:sz w:val="30"/>
          <w:szCs w:val="30"/>
        </w:rPr>
      </w:pP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确定课程教材的选用，组织教材建设</w:t>
      </w:r>
      <w:r w:rsidR="006C4F0D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，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编写高质量教材和指导用书。开展教辅资料、课件、题库、</w:t>
      </w:r>
      <w:r w:rsidR="00D86213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案例库、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资源库、在线开放课程、SPOC</w:t>
      </w:r>
      <w:r w:rsidR="00D86213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、媒体素材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等多种形式的教学资源建设。</w:t>
      </w:r>
    </w:p>
    <w:p w:rsidR="00D86213" w:rsidRPr="008347C5" w:rsidRDefault="00B662DD" w:rsidP="00D804D8">
      <w:pPr>
        <w:ind w:firstLineChars="200" w:firstLine="602"/>
        <w:rPr>
          <w:rFonts w:asciiTheme="minorEastAsia" w:hAnsiTheme="minorEastAsia"/>
          <w:b/>
          <w:color w:val="000000" w:themeColor="text1"/>
          <w:sz w:val="30"/>
          <w:szCs w:val="30"/>
        </w:rPr>
      </w:pPr>
      <w:r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（六）</w:t>
      </w:r>
      <w:r w:rsidR="002D1D85"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加强</w:t>
      </w:r>
      <w:r w:rsidR="00BB31C6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教师</w:t>
      </w:r>
      <w:r w:rsidR="00D86213"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队伍</w:t>
      </w:r>
      <w:r w:rsidR="00BB31C6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、</w:t>
      </w:r>
      <w:r w:rsidR="00BB31C6" w:rsidRPr="00B72970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教学管理队伍</w:t>
      </w:r>
      <w:r w:rsidR="0002316E"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与教学文化</w:t>
      </w:r>
      <w:r w:rsidR="002D1D85"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建设。</w:t>
      </w:r>
    </w:p>
    <w:p w:rsidR="00792795" w:rsidRPr="008347C5" w:rsidRDefault="00D4778A" w:rsidP="000C6384">
      <w:pPr>
        <w:ind w:firstLineChars="200" w:firstLine="600"/>
        <w:rPr>
          <w:rFonts w:asciiTheme="minorEastAsia" w:hAnsiTheme="minorEastAsia"/>
          <w:color w:val="000000" w:themeColor="text1"/>
          <w:sz w:val="30"/>
          <w:szCs w:val="30"/>
        </w:rPr>
      </w:pP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协助</w:t>
      </w:r>
      <w:r w:rsidR="003804B2">
        <w:rPr>
          <w:rFonts w:asciiTheme="minorEastAsia" w:hAnsiTheme="minorEastAsia" w:hint="eastAsia"/>
          <w:color w:val="000000" w:themeColor="text1"/>
          <w:sz w:val="30"/>
          <w:szCs w:val="30"/>
        </w:rPr>
        <w:t>所在</w:t>
      </w:r>
      <w:r w:rsidR="00066718">
        <w:rPr>
          <w:rFonts w:asciiTheme="minorEastAsia" w:hAnsiTheme="minorEastAsia" w:hint="eastAsia"/>
          <w:color w:val="000000" w:themeColor="text1"/>
          <w:sz w:val="30"/>
          <w:szCs w:val="30"/>
        </w:rPr>
        <w:t>教学单位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做好教师的引进和培养，加强教学梯队建设</w:t>
      </w:r>
      <w:r w:rsidR="00BB31C6">
        <w:rPr>
          <w:rFonts w:asciiTheme="minorEastAsia" w:hAnsiTheme="minorEastAsia" w:hint="eastAsia"/>
          <w:color w:val="000000" w:themeColor="text1"/>
          <w:sz w:val="30"/>
          <w:szCs w:val="30"/>
        </w:rPr>
        <w:t>，</w:t>
      </w:r>
      <w:r w:rsidR="00BB31C6" w:rsidRPr="00B72970">
        <w:rPr>
          <w:rFonts w:asciiTheme="minorEastAsia" w:hAnsiTheme="minorEastAsia" w:hint="eastAsia"/>
          <w:color w:val="000000" w:themeColor="text1"/>
          <w:sz w:val="30"/>
          <w:szCs w:val="30"/>
        </w:rPr>
        <w:t>抓好教学管理队伍建设</w:t>
      </w:r>
      <w:r w:rsidR="00C15B95">
        <w:rPr>
          <w:rFonts w:asciiTheme="minorEastAsia" w:hAnsiTheme="minorEastAsia" w:hint="eastAsia"/>
          <w:color w:val="000000" w:themeColor="text1"/>
          <w:sz w:val="30"/>
          <w:szCs w:val="30"/>
        </w:rPr>
        <w:t>；</w:t>
      </w:r>
      <w:r w:rsidR="0002316E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严把新教师开课关，对青年教师实施教学指导，</w:t>
      </w:r>
      <w:r w:rsidR="009B327C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充分发挥资深教师的传、帮、带</w:t>
      </w:r>
      <w:r w:rsidR="006C4F0D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作用</w:t>
      </w:r>
      <w:r w:rsidR="009B327C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，培养青年教师，</w:t>
      </w:r>
      <w:r w:rsidR="0002316E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为</w:t>
      </w:r>
      <w:r w:rsidR="009B327C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不同年龄段教师</w:t>
      </w:r>
      <w:r w:rsidR="0002316E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的教学发展提供专业支持</w:t>
      </w:r>
      <w:r w:rsidR="00D02BEB">
        <w:rPr>
          <w:rFonts w:asciiTheme="minorEastAsia" w:hAnsiTheme="minorEastAsia" w:hint="eastAsia"/>
          <w:color w:val="000000" w:themeColor="text1"/>
          <w:sz w:val="30"/>
          <w:szCs w:val="30"/>
        </w:rPr>
        <w:t>；</w:t>
      </w:r>
      <w:r w:rsidR="002D1D85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促进跨学科、跨院系教师间的资源共享和教学合作，形成富有凝聚力的、开放共享的基层教学组织文化</w:t>
      </w:r>
      <w:r w:rsidR="00C15B95">
        <w:rPr>
          <w:rFonts w:asciiTheme="minorEastAsia" w:hAnsiTheme="minorEastAsia" w:hint="eastAsia"/>
          <w:color w:val="000000" w:themeColor="text1"/>
          <w:sz w:val="30"/>
          <w:szCs w:val="30"/>
        </w:rPr>
        <w:t>；</w:t>
      </w:r>
      <w:r w:rsidR="00D02BEB">
        <w:rPr>
          <w:rFonts w:asciiTheme="minorEastAsia" w:hAnsiTheme="minorEastAsia" w:hint="eastAsia"/>
          <w:color w:val="000000" w:themeColor="text1"/>
          <w:sz w:val="30"/>
          <w:szCs w:val="30"/>
        </w:rPr>
        <w:t>鼓励教师</w:t>
      </w:r>
      <w:r w:rsidR="00B72970">
        <w:rPr>
          <w:rFonts w:asciiTheme="minorEastAsia" w:hAnsiTheme="minorEastAsia" w:hint="eastAsia"/>
          <w:color w:val="000000" w:themeColor="text1"/>
          <w:sz w:val="30"/>
          <w:szCs w:val="30"/>
        </w:rPr>
        <w:t>和教学管理人员</w:t>
      </w:r>
      <w:r w:rsidR="00D02BEB">
        <w:rPr>
          <w:rFonts w:asciiTheme="minorEastAsia" w:hAnsiTheme="minorEastAsia" w:hint="eastAsia"/>
          <w:color w:val="000000" w:themeColor="text1"/>
          <w:sz w:val="30"/>
          <w:szCs w:val="30"/>
        </w:rPr>
        <w:t>积极参加境内外的教育教学交流</w:t>
      </w:r>
      <w:r w:rsidR="00C15B95">
        <w:rPr>
          <w:rFonts w:asciiTheme="minorEastAsia" w:hAnsiTheme="minorEastAsia" w:hint="eastAsia"/>
          <w:color w:val="000000" w:themeColor="text1"/>
          <w:sz w:val="30"/>
          <w:szCs w:val="30"/>
        </w:rPr>
        <w:t>学习活动</w:t>
      </w:r>
      <w:r w:rsidR="00D02BEB">
        <w:rPr>
          <w:rFonts w:asciiTheme="minorEastAsia" w:hAnsiTheme="minorEastAsia" w:hint="eastAsia"/>
          <w:color w:val="000000" w:themeColor="text1"/>
          <w:sz w:val="30"/>
          <w:szCs w:val="30"/>
        </w:rPr>
        <w:t>。</w:t>
      </w:r>
    </w:p>
    <w:p w:rsidR="00AE292D" w:rsidRPr="008347C5" w:rsidRDefault="00D804D8" w:rsidP="000C6384">
      <w:pPr>
        <w:rPr>
          <w:rFonts w:asciiTheme="minorEastAsia" w:hAnsiTheme="minorEastAsia"/>
          <w:b/>
          <w:bCs/>
          <w:color w:val="000000" w:themeColor="text1"/>
          <w:sz w:val="30"/>
          <w:szCs w:val="30"/>
        </w:rPr>
      </w:pPr>
      <w:r w:rsidRPr="008347C5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 xml:space="preserve">    </w:t>
      </w:r>
      <w:r w:rsidR="00F317D6" w:rsidRPr="008347C5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五</w:t>
      </w:r>
      <w:r w:rsidR="00AE292D" w:rsidRPr="008347C5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、保障措施</w:t>
      </w:r>
    </w:p>
    <w:p w:rsidR="00411901" w:rsidRPr="008347C5" w:rsidRDefault="00F317D6" w:rsidP="00D804D8">
      <w:pPr>
        <w:ind w:firstLineChars="200" w:firstLine="602"/>
        <w:rPr>
          <w:rFonts w:asciiTheme="minorEastAsia" w:hAnsiTheme="minorEastAsia"/>
          <w:b/>
          <w:color w:val="000000" w:themeColor="text1"/>
          <w:sz w:val="30"/>
          <w:szCs w:val="30"/>
        </w:rPr>
      </w:pPr>
      <w:r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（一）制度保障</w:t>
      </w:r>
      <w:r w:rsidR="001430F0"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。</w:t>
      </w:r>
    </w:p>
    <w:p w:rsidR="00F317D6" w:rsidRPr="008347C5" w:rsidRDefault="00F317D6" w:rsidP="000C6384">
      <w:pPr>
        <w:ind w:firstLineChars="200" w:firstLine="600"/>
        <w:rPr>
          <w:rFonts w:asciiTheme="minorEastAsia" w:hAnsiTheme="minorEastAsia"/>
          <w:color w:val="000000" w:themeColor="text1"/>
          <w:sz w:val="30"/>
          <w:szCs w:val="30"/>
        </w:rPr>
      </w:pP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学校制定与基层教学组织建设配套的相关管理制度，确保基层教学组织的有效运行。</w:t>
      </w:r>
      <w:r w:rsidR="00A74AB4">
        <w:rPr>
          <w:rFonts w:asciiTheme="minorEastAsia" w:hAnsiTheme="minorEastAsia" w:hint="eastAsia"/>
          <w:color w:val="000000" w:themeColor="text1"/>
          <w:sz w:val="30"/>
          <w:szCs w:val="30"/>
        </w:rPr>
        <w:t>各</w:t>
      </w:r>
      <w:r w:rsidR="00066718">
        <w:rPr>
          <w:rFonts w:asciiTheme="minorEastAsia" w:hAnsiTheme="minorEastAsia" w:hint="eastAsia"/>
          <w:color w:val="000000" w:themeColor="text1"/>
          <w:sz w:val="30"/>
          <w:szCs w:val="30"/>
        </w:rPr>
        <w:t>教学单位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依据本实施方案，结合本单位实际情况，制定相应的实施细则，明确目标和任务，落实工作责任。</w:t>
      </w:r>
    </w:p>
    <w:p w:rsidR="00411901" w:rsidRPr="008347C5" w:rsidRDefault="00F317D6" w:rsidP="00D804D8">
      <w:pPr>
        <w:ind w:firstLineChars="200" w:firstLine="602"/>
        <w:rPr>
          <w:rFonts w:asciiTheme="minorEastAsia" w:hAnsiTheme="minorEastAsia"/>
          <w:b/>
          <w:color w:val="000000" w:themeColor="text1"/>
          <w:sz w:val="30"/>
          <w:szCs w:val="30"/>
        </w:rPr>
      </w:pPr>
      <w:r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lastRenderedPageBreak/>
        <w:t>（二）</w:t>
      </w:r>
      <w:r w:rsidR="001430F0"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条件保障。</w:t>
      </w:r>
    </w:p>
    <w:p w:rsidR="00AE292D" w:rsidRPr="008347C5" w:rsidRDefault="003804B2" w:rsidP="000C6384">
      <w:pPr>
        <w:ind w:firstLineChars="200" w:firstLine="600"/>
        <w:rPr>
          <w:rFonts w:asciiTheme="minorEastAsia" w:hAnsiTheme="minorEastAsia"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color w:val="000000" w:themeColor="text1"/>
          <w:sz w:val="30"/>
          <w:szCs w:val="30"/>
        </w:rPr>
        <w:t>各</w:t>
      </w:r>
      <w:r w:rsidR="001430F0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教学单位要为基层教学组织提供必要的办公、活动场所等条件，</w:t>
      </w:r>
      <w:r w:rsidR="00B3375D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用于基层教学组织工作和</w:t>
      </w:r>
      <w:r w:rsidR="006C4F0D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相关</w:t>
      </w:r>
      <w:r w:rsidR="00B3375D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活动的开展</w:t>
      </w:r>
      <w:r w:rsidR="001430F0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。跨学院设置的基层教学组织，由牵头学院提供相关保障条件。</w:t>
      </w:r>
    </w:p>
    <w:p w:rsidR="00411901" w:rsidRPr="008347C5" w:rsidRDefault="001430F0" w:rsidP="00D804D8">
      <w:pPr>
        <w:ind w:firstLineChars="200" w:firstLine="602"/>
        <w:rPr>
          <w:rFonts w:asciiTheme="minorEastAsia" w:hAnsiTheme="minorEastAsia"/>
          <w:b/>
          <w:color w:val="000000" w:themeColor="text1"/>
          <w:sz w:val="30"/>
          <w:szCs w:val="30"/>
        </w:rPr>
      </w:pPr>
      <w:r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（三）经费保障</w:t>
      </w:r>
      <w:r w:rsidR="00B3375D" w:rsidRPr="008347C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。</w:t>
      </w:r>
    </w:p>
    <w:p w:rsidR="001430F0" w:rsidRPr="008347C5" w:rsidRDefault="00B3375D" w:rsidP="000C6384">
      <w:pPr>
        <w:ind w:firstLineChars="200" w:firstLine="600"/>
        <w:rPr>
          <w:rFonts w:asciiTheme="minorEastAsia" w:hAnsiTheme="minorEastAsia"/>
          <w:color w:val="000000" w:themeColor="text1"/>
          <w:sz w:val="30"/>
          <w:szCs w:val="30"/>
        </w:rPr>
      </w:pP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学校</w:t>
      </w:r>
      <w:r w:rsidR="00220B48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在制定教学经费预算时，以立项的方式对基层教学组织予以经费支持，各</w:t>
      </w:r>
      <w:r w:rsidR="00066718">
        <w:rPr>
          <w:rFonts w:asciiTheme="minorEastAsia" w:hAnsiTheme="minorEastAsia" w:hint="eastAsia"/>
          <w:color w:val="000000" w:themeColor="text1"/>
          <w:sz w:val="30"/>
          <w:szCs w:val="30"/>
        </w:rPr>
        <w:t>教学单位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要</w:t>
      </w:r>
      <w:r w:rsidR="009F5C71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专款专用，并提供配套支持。</w:t>
      </w:r>
      <w:r w:rsidR="00220B48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在绩效发放时应充分考虑向基层教学组织负责人倾斜。</w:t>
      </w:r>
    </w:p>
    <w:p w:rsidR="00AE292D" w:rsidRPr="008347C5" w:rsidRDefault="00D804D8" w:rsidP="000C6384">
      <w:pPr>
        <w:rPr>
          <w:rFonts w:asciiTheme="minorEastAsia" w:hAnsiTheme="minorEastAsia"/>
          <w:b/>
          <w:bCs/>
          <w:color w:val="000000" w:themeColor="text1"/>
          <w:sz w:val="30"/>
          <w:szCs w:val="30"/>
        </w:rPr>
      </w:pPr>
      <w:r w:rsidRPr="008347C5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 xml:space="preserve">    </w:t>
      </w:r>
      <w:r w:rsidR="00F317D6" w:rsidRPr="008347C5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六</w:t>
      </w:r>
      <w:r w:rsidR="00AE292D" w:rsidRPr="008347C5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、</w:t>
      </w:r>
      <w:r w:rsidR="00DD3153" w:rsidRPr="008347C5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管理</w:t>
      </w:r>
      <w:r w:rsidR="00AE292D" w:rsidRPr="008347C5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实施</w:t>
      </w:r>
    </w:p>
    <w:p w:rsidR="00F317D6" w:rsidRPr="008347C5" w:rsidRDefault="00F317D6" w:rsidP="000C6384">
      <w:pPr>
        <w:ind w:firstLineChars="200" w:firstLine="600"/>
        <w:rPr>
          <w:rFonts w:asciiTheme="minorEastAsia" w:hAnsiTheme="minorEastAsia"/>
          <w:color w:val="000000" w:themeColor="text1"/>
          <w:sz w:val="30"/>
          <w:szCs w:val="30"/>
        </w:rPr>
      </w:pP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基层教学组织实施校院两层管理，实行年度考评。学校负责基层教学组织的建设与发展规划的指导以及相关制度建设。</w:t>
      </w:r>
      <w:r w:rsidR="00A74AB4">
        <w:rPr>
          <w:rFonts w:asciiTheme="minorEastAsia" w:hAnsiTheme="minorEastAsia" w:hint="eastAsia"/>
          <w:color w:val="000000" w:themeColor="text1"/>
          <w:sz w:val="30"/>
          <w:szCs w:val="30"/>
        </w:rPr>
        <w:t>各</w:t>
      </w:r>
      <w:r w:rsidR="00066718">
        <w:rPr>
          <w:rFonts w:asciiTheme="minorEastAsia" w:hAnsiTheme="minorEastAsia" w:hint="eastAsia"/>
          <w:color w:val="000000" w:themeColor="text1"/>
          <w:sz w:val="30"/>
          <w:szCs w:val="30"/>
        </w:rPr>
        <w:t>教学单位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负责基层教学组织的建设与考评等具体管理工作。</w:t>
      </w:r>
    </w:p>
    <w:p w:rsidR="00AE292D" w:rsidRPr="008347C5" w:rsidRDefault="00B3375D" w:rsidP="000C6384">
      <w:pPr>
        <w:ind w:firstLineChars="200" w:firstLine="600"/>
        <w:rPr>
          <w:rFonts w:asciiTheme="minorEastAsia" w:hAnsiTheme="minorEastAsia"/>
          <w:color w:val="000000" w:themeColor="text1"/>
          <w:sz w:val="30"/>
          <w:szCs w:val="30"/>
        </w:rPr>
      </w:pP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各</w:t>
      </w:r>
      <w:r w:rsidR="00066718">
        <w:rPr>
          <w:rFonts w:asciiTheme="minorEastAsia" w:hAnsiTheme="minorEastAsia" w:hint="eastAsia"/>
          <w:color w:val="000000" w:themeColor="text1"/>
          <w:sz w:val="30"/>
          <w:szCs w:val="30"/>
        </w:rPr>
        <w:t>教学单位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要高度重视，进一步加强基层教学组织建设与管理，</w:t>
      </w:r>
      <w:r w:rsidR="009F5C71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按照本方案</w:t>
      </w:r>
      <w:r w:rsidR="007C74DA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规定</w:t>
      </w:r>
      <w:r w:rsidR="009F5C71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，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做好基层教学组织的设置与建设，</w:t>
      </w:r>
      <w:r w:rsidR="009F5C71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并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制定符合本单位实际的激励和约束机制，确保基层教学组织有序运行</w:t>
      </w:r>
      <w:r w:rsidR="007C74DA"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、</w:t>
      </w: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>发挥实效。</w:t>
      </w:r>
    </w:p>
    <w:p w:rsidR="00792795" w:rsidRPr="008347C5" w:rsidRDefault="0007104D" w:rsidP="00472363">
      <w:pPr>
        <w:ind w:firstLineChars="200" w:firstLine="600"/>
        <w:rPr>
          <w:rFonts w:asciiTheme="minorEastAsia" w:hAnsiTheme="minorEastAsia"/>
          <w:color w:val="000000" w:themeColor="text1"/>
          <w:sz w:val="30"/>
          <w:szCs w:val="30"/>
        </w:rPr>
      </w:pPr>
      <w:r w:rsidRPr="008347C5">
        <w:rPr>
          <w:rFonts w:asciiTheme="minorEastAsia" w:hAnsiTheme="minorEastAsia" w:hint="eastAsia"/>
          <w:color w:val="000000" w:themeColor="text1"/>
          <w:sz w:val="30"/>
          <w:szCs w:val="30"/>
        </w:rPr>
        <w:t xml:space="preserve"> </w:t>
      </w:r>
      <w:r w:rsidRPr="008347C5">
        <w:rPr>
          <w:rFonts w:asciiTheme="minorEastAsia" w:hAnsiTheme="minorEastAsia"/>
          <w:color w:val="000000" w:themeColor="text1"/>
          <w:sz w:val="30"/>
          <w:szCs w:val="30"/>
        </w:rPr>
        <w:t xml:space="preserve">                               </w:t>
      </w:r>
    </w:p>
    <w:sectPr w:rsidR="00792795" w:rsidRPr="008347C5" w:rsidSect="0001797D">
      <w:footerReference w:type="default" r:id="rId7"/>
      <w:pgSz w:w="11906" w:h="16838"/>
      <w:pgMar w:top="1985" w:right="1474" w:bottom="181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83C" w:rsidRDefault="009D083C" w:rsidP="00CF7C8F">
      <w:r>
        <w:separator/>
      </w:r>
    </w:p>
  </w:endnote>
  <w:endnote w:type="continuationSeparator" w:id="0">
    <w:p w:rsidR="009D083C" w:rsidRDefault="009D083C" w:rsidP="00CF7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6834"/>
      <w:docPartObj>
        <w:docPartGallery w:val="Page Numbers (Bottom of Page)"/>
        <w:docPartUnique/>
      </w:docPartObj>
    </w:sdtPr>
    <w:sdtContent>
      <w:p w:rsidR="00472363" w:rsidRDefault="00472363">
        <w:pPr>
          <w:pStyle w:val="a4"/>
          <w:jc w:val="center"/>
        </w:pPr>
        <w:fldSimple w:instr=" PAGE   \* MERGEFORMAT ">
          <w:r w:rsidR="0001797D" w:rsidRPr="0001797D">
            <w:rPr>
              <w:noProof/>
              <w:lang w:val="zh-CN"/>
            </w:rPr>
            <w:t>1</w:t>
          </w:r>
        </w:fldSimple>
      </w:p>
    </w:sdtContent>
  </w:sdt>
  <w:p w:rsidR="00472363" w:rsidRDefault="0047236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83C" w:rsidRDefault="009D083C" w:rsidP="00CF7C8F">
      <w:r>
        <w:separator/>
      </w:r>
    </w:p>
  </w:footnote>
  <w:footnote w:type="continuationSeparator" w:id="0">
    <w:p w:rsidR="009D083C" w:rsidRDefault="009D083C" w:rsidP="00CF7C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D150A"/>
    <w:multiLevelType w:val="hybridMultilevel"/>
    <w:tmpl w:val="04A0A9BC"/>
    <w:lvl w:ilvl="0" w:tplc="A3741E8A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7C8F"/>
    <w:rsid w:val="0001797D"/>
    <w:rsid w:val="00017B87"/>
    <w:rsid w:val="0002316E"/>
    <w:rsid w:val="000352DA"/>
    <w:rsid w:val="0004099F"/>
    <w:rsid w:val="00066718"/>
    <w:rsid w:val="0007104D"/>
    <w:rsid w:val="00091D32"/>
    <w:rsid w:val="000A3F15"/>
    <w:rsid w:val="000B0EF6"/>
    <w:rsid w:val="000C0F1F"/>
    <w:rsid w:val="000C5E5B"/>
    <w:rsid w:val="000C6384"/>
    <w:rsid w:val="000D25C5"/>
    <w:rsid w:val="000F2F39"/>
    <w:rsid w:val="00113517"/>
    <w:rsid w:val="00117477"/>
    <w:rsid w:val="00142846"/>
    <w:rsid w:val="001430F0"/>
    <w:rsid w:val="001724C0"/>
    <w:rsid w:val="001D7E84"/>
    <w:rsid w:val="001E249E"/>
    <w:rsid w:val="001F35CD"/>
    <w:rsid w:val="00220B48"/>
    <w:rsid w:val="0023758E"/>
    <w:rsid w:val="00252497"/>
    <w:rsid w:val="0025405B"/>
    <w:rsid w:val="002638C1"/>
    <w:rsid w:val="00275997"/>
    <w:rsid w:val="00277785"/>
    <w:rsid w:val="002D1D85"/>
    <w:rsid w:val="003069E5"/>
    <w:rsid w:val="00323953"/>
    <w:rsid w:val="00363689"/>
    <w:rsid w:val="0036547A"/>
    <w:rsid w:val="003804B2"/>
    <w:rsid w:val="00392421"/>
    <w:rsid w:val="003B4E57"/>
    <w:rsid w:val="003B501D"/>
    <w:rsid w:val="003E694F"/>
    <w:rsid w:val="00411901"/>
    <w:rsid w:val="00445368"/>
    <w:rsid w:val="00465410"/>
    <w:rsid w:val="00472363"/>
    <w:rsid w:val="004A64B7"/>
    <w:rsid w:val="004C451A"/>
    <w:rsid w:val="004F58BE"/>
    <w:rsid w:val="00506B37"/>
    <w:rsid w:val="00531CC3"/>
    <w:rsid w:val="00531EE1"/>
    <w:rsid w:val="00554A84"/>
    <w:rsid w:val="0056202A"/>
    <w:rsid w:val="005D33FF"/>
    <w:rsid w:val="00645271"/>
    <w:rsid w:val="006C4F0D"/>
    <w:rsid w:val="006C6059"/>
    <w:rsid w:val="006F396A"/>
    <w:rsid w:val="00735A86"/>
    <w:rsid w:val="007460EE"/>
    <w:rsid w:val="00751467"/>
    <w:rsid w:val="00792795"/>
    <w:rsid w:val="007A3269"/>
    <w:rsid w:val="007C4D85"/>
    <w:rsid w:val="007C58BF"/>
    <w:rsid w:val="007C74DA"/>
    <w:rsid w:val="007F6472"/>
    <w:rsid w:val="00830947"/>
    <w:rsid w:val="008347C5"/>
    <w:rsid w:val="0085351C"/>
    <w:rsid w:val="00860492"/>
    <w:rsid w:val="00866F33"/>
    <w:rsid w:val="008A0422"/>
    <w:rsid w:val="008A04C4"/>
    <w:rsid w:val="008C0A4F"/>
    <w:rsid w:val="008D31E5"/>
    <w:rsid w:val="0090026C"/>
    <w:rsid w:val="00946C68"/>
    <w:rsid w:val="009B327C"/>
    <w:rsid w:val="009B6641"/>
    <w:rsid w:val="009D083C"/>
    <w:rsid w:val="009D3621"/>
    <w:rsid w:val="009F5C71"/>
    <w:rsid w:val="00A370C0"/>
    <w:rsid w:val="00A575CE"/>
    <w:rsid w:val="00A74AB4"/>
    <w:rsid w:val="00A82A5F"/>
    <w:rsid w:val="00A84326"/>
    <w:rsid w:val="00AE1FAA"/>
    <w:rsid w:val="00AE292D"/>
    <w:rsid w:val="00AF29BC"/>
    <w:rsid w:val="00B3375D"/>
    <w:rsid w:val="00B33DFF"/>
    <w:rsid w:val="00B4013B"/>
    <w:rsid w:val="00B46F33"/>
    <w:rsid w:val="00B47379"/>
    <w:rsid w:val="00B662DD"/>
    <w:rsid w:val="00B66F72"/>
    <w:rsid w:val="00B72970"/>
    <w:rsid w:val="00B97508"/>
    <w:rsid w:val="00BA4F47"/>
    <w:rsid w:val="00BB31C6"/>
    <w:rsid w:val="00BC7A49"/>
    <w:rsid w:val="00C15B95"/>
    <w:rsid w:val="00C538A2"/>
    <w:rsid w:val="00C97F1E"/>
    <w:rsid w:val="00CB25FD"/>
    <w:rsid w:val="00CB791D"/>
    <w:rsid w:val="00CF7C8F"/>
    <w:rsid w:val="00D02BEB"/>
    <w:rsid w:val="00D36D54"/>
    <w:rsid w:val="00D446C5"/>
    <w:rsid w:val="00D4778A"/>
    <w:rsid w:val="00D752D9"/>
    <w:rsid w:val="00D804D8"/>
    <w:rsid w:val="00D8551B"/>
    <w:rsid w:val="00D86213"/>
    <w:rsid w:val="00D910D3"/>
    <w:rsid w:val="00DB0259"/>
    <w:rsid w:val="00DD3153"/>
    <w:rsid w:val="00DD50FB"/>
    <w:rsid w:val="00E35552"/>
    <w:rsid w:val="00E46F2B"/>
    <w:rsid w:val="00E50CC5"/>
    <w:rsid w:val="00E60C89"/>
    <w:rsid w:val="00E77B49"/>
    <w:rsid w:val="00E93A33"/>
    <w:rsid w:val="00ED6DE8"/>
    <w:rsid w:val="00EE6122"/>
    <w:rsid w:val="00EE7D89"/>
    <w:rsid w:val="00F07911"/>
    <w:rsid w:val="00F276F0"/>
    <w:rsid w:val="00F317D6"/>
    <w:rsid w:val="00F45440"/>
    <w:rsid w:val="00F82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8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7C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7C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7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7C8F"/>
    <w:rPr>
      <w:sz w:val="18"/>
      <w:szCs w:val="18"/>
    </w:rPr>
  </w:style>
  <w:style w:type="paragraph" w:styleId="a5">
    <w:name w:val="List Paragraph"/>
    <w:basedOn w:val="a"/>
    <w:uiPriority w:val="34"/>
    <w:qFormat/>
    <w:rsid w:val="00792795"/>
    <w:pPr>
      <w:ind w:firstLineChars="200" w:firstLine="420"/>
    </w:pPr>
  </w:style>
  <w:style w:type="character" w:customStyle="1" w:styleId="fontstyle01">
    <w:name w:val="fontstyle01"/>
    <w:basedOn w:val="a0"/>
    <w:rsid w:val="0002316E"/>
    <w:rPr>
      <w:rFonts w:ascii="仿宋_GB2312" w:hAnsi="仿宋_GB2312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6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84</cp:revision>
  <dcterms:created xsi:type="dcterms:W3CDTF">2019-09-18T13:40:00Z</dcterms:created>
  <dcterms:modified xsi:type="dcterms:W3CDTF">2019-11-18T12:08:00Z</dcterms:modified>
</cp:coreProperties>
</file>